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C641E" w14:textId="5B511386" w:rsidR="00D96162" w:rsidRPr="00EC25AC" w:rsidRDefault="00C00186">
      <w:pPr>
        <w:spacing w:after="0"/>
        <w:ind w:left="120"/>
        <w:rPr>
          <w:lang w:val="ru-RU"/>
        </w:rPr>
      </w:pPr>
      <w:bookmarkStart w:id="0" w:name="block-5368669"/>
      <w:r>
        <w:rPr>
          <w:noProof/>
        </w:rPr>
        <w:drawing>
          <wp:anchor distT="0" distB="0" distL="114300" distR="114300" simplePos="0" relativeHeight="251658240" behindDoc="1" locked="0" layoutInCell="1" allowOverlap="1" wp14:anchorId="0B5086DD" wp14:editId="0C27DA0F">
            <wp:simplePos x="0" y="0"/>
            <wp:positionH relativeFrom="column">
              <wp:posOffset>-447675</wp:posOffset>
            </wp:positionH>
            <wp:positionV relativeFrom="paragraph">
              <wp:posOffset>0</wp:posOffset>
            </wp:positionV>
            <wp:extent cx="6465570" cy="8894445"/>
            <wp:effectExtent l="0" t="0" r="0" b="1905"/>
            <wp:wrapTight wrapText="bothSides">
              <wp:wrapPolygon edited="0">
                <wp:start x="21600" y="21600"/>
                <wp:lineTo x="21600" y="42"/>
                <wp:lineTo x="89" y="42"/>
                <wp:lineTo x="89" y="21600"/>
                <wp:lineTo x="21600" y="2160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6465570" cy="8894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098CE4" w14:textId="77777777" w:rsidR="00D96162" w:rsidRPr="00EC25AC" w:rsidRDefault="00D96162">
      <w:pPr>
        <w:rPr>
          <w:lang w:val="ru-RU"/>
        </w:rPr>
        <w:sectPr w:rsidR="00D96162" w:rsidRPr="00EC25AC">
          <w:pgSz w:w="11906" w:h="16383"/>
          <w:pgMar w:top="1134" w:right="850" w:bottom="1134" w:left="1701" w:header="720" w:footer="720" w:gutter="0"/>
          <w:cols w:space="720"/>
        </w:sectPr>
      </w:pPr>
    </w:p>
    <w:p w14:paraId="256EF74C" w14:textId="77777777" w:rsidR="00D96162" w:rsidRPr="00EC25AC" w:rsidRDefault="006748B5">
      <w:pPr>
        <w:spacing w:after="0" w:line="264" w:lineRule="auto"/>
        <w:ind w:left="120"/>
        <w:jc w:val="both"/>
        <w:rPr>
          <w:lang w:val="ru-RU"/>
        </w:rPr>
      </w:pPr>
      <w:bookmarkStart w:id="1" w:name="block-5368671"/>
      <w:bookmarkEnd w:id="0"/>
      <w:r w:rsidRPr="00EC25A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2D11EABD" w14:textId="77777777" w:rsidR="00D96162" w:rsidRPr="00EC25AC" w:rsidRDefault="00D96162">
      <w:pPr>
        <w:spacing w:after="0" w:line="264" w:lineRule="auto"/>
        <w:ind w:left="120"/>
        <w:jc w:val="both"/>
        <w:rPr>
          <w:lang w:val="ru-RU"/>
        </w:rPr>
      </w:pPr>
    </w:p>
    <w:p w14:paraId="23671D1E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45D4D42D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14:paraId="10DC98BE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14:paraId="79DC750E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8649D7">
        <w:rPr>
          <w:rFonts w:ascii="Calibri" w:hAnsi="Calibri"/>
          <w:color w:val="000000"/>
          <w:sz w:val="28"/>
          <w:lang w:val="ru-RU"/>
        </w:rPr>
        <w:t xml:space="preserve">– </w:t>
      </w:r>
      <w:r w:rsidRPr="008649D7">
        <w:rPr>
          <w:rFonts w:ascii="Times New Roman" w:hAnsi="Times New Roman"/>
          <w:color w:val="000000"/>
          <w:sz w:val="28"/>
          <w:lang w:val="ru-RU"/>
        </w:rPr>
        <w:t>целое», «больше</w:t>
      </w:r>
      <w:r w:rsidRPr="008649D7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649D7">
        <w:rPr>
          <w:rFonts w:ascii="Times New Roman" w:hAnsi="Times New Roman"/>
          <w:color w:val="000000"/>
          <w:sz w:val="28"/>
          <w:lang w:val="ru-RU"/>
        </w:rPr>
        <w:t>меньше», «равно</w:t>
      </w:r>
      <w:r w:rsidRPr="008649D7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649D7">
        <w:rPr>
          <w:rFonts w:ascii="Times New Roman" w:hAnsi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</w:p>
    <w:p w14:paraId="19839798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14:paraId="685B5F48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14:paraId="14634EC9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14:paraId="40D231A3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14:paraId="5AC71208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14:paraId="220B9240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14:paraId="30F676D2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 w14:paraId="7A391A65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 w14:paraId="7BB69929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bookmarkStart w:id="2" w:name="bc284a2b-8dc7-47b2-bec2-e0e566c832dd"/>
      <w:r w:rsidRPr="008649D7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2"/>
    </w:p>
    <w:p w14:paraId="271EBF7E" w14:textId="77777777" w:rsidR="00D96162" w:rsidRPr="008649D7" w:rsidRDefault="00D96162">
      <w:pPr>
        <w:rPr>
          <w:lang w:val="ru-RU"/>
        </w:rPr>
        <w:sectPr w:rsidR="00D96162" w:rsidRPr="008649D7">
          <w:pgSz w:w="11906" w:h="16383"/>
          <w:pgMar w:top="1134" w:right="850" w:bottom="1134" w:left="1701" w:header="720" w:footer="720" w:gutter="0"/>
          <w:cols w:space="720"/>
        </w:sectPr>
      </w:pPr>
    </w:p>
    <w:p w14:paraId="61A51984" w14:textId="77777777" w:rsidR="00D96162" w:rsidRPr="008649D7" w:rsidRDefault="006748B5">
      <w:pPr>
        <w:spacing w:after="0" w:line="264" w:lineRule="auto"/>
        <w:ind w:left="120"/>
        <w:jc w:val="both"/>
        <w:rPr>
          <w:lang w:val="ru-RU"/>
        </w:rPr>
      </w:pPr>
      <w:bookmarkStart w:id="3" w:name="block-5368664"/>
      <w:bookmarkEnd w:id="1"/>
      <w:r w:rsidRPr="008649D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15D0C781" w14:textId="77777777" w:rsidR="00D96162" w:rsidRPr="008649D7" w:rsidRDefault="00D96162">
      <w:pPr>
        <w:spacing w:after="0" w:line="264" w:lineRule="auto"/>
        <w:ind w:left="120"/>
        <w:jc w:val="both"/>
        <w:rPr>
          <w:lang w:val="ru-RU"/>
        </w:rPr>
      </w:pPr>
    </w:p>
    <w:p w14:paraId="05825E95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14:paraId="75732EE0" w14:textId="77777777" w:rsidR="00D96162" w:rsidRPr="008649D7" w:rsidRDefault="00D96162">
      <w:pPr>
        <w:spacing w:after="0" w:line="264" w:lineRule="auto"/>
        <w:ind w:left="120"/>
        <w:jc w:val="both"/>
        <w:rPr>
          <w:lang w:val="ru-RU"/>
        </w:rPr>
      </w:pPr>
    </w:p>
    <w:p w14:paraId="1FD1141C" w14:textId="77777777" w:rsidR="00D96162" w:rsidRPr="008649D7" w:rsidRDefault="006748B5">
      <w:pPr>
        <w:spacing w:after="0" w:line="264" w:lineRule="auto"/>
        <w:ind w:left="120"/>
        <w:jc w:val="both"/>
        <w:rPr>
          <w:lang w:val="ru-RU"/>
        </w:rPr>
      </w:pPr>
      <w:r w:rsidRPr="008649D7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32FD448D" w14:textId="77777777" w:rsidR="00D96162" w:rsidRPr="008649D7" w:rsidRDefault="00D96162">
      <w:pPr>
        <w:spacing w:after="0" w:line="264" w:lineRule="auto"/>
        <w:ind w:left="120"/>
        <w:jc w:val="both"/>
        <w:rPr>
          <w:lang w:val="ru-RU"/>
        </w:rPr>
      </w:pPr>
    </w:p>
    <w:p w14:paraId="393B940D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14:paraId="3DAB891B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раз. Кратное сравнение чисел.</w:t>
      </w:r>
    </w:p>
    <w:p w14:paraId="78B7B2D0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Масса (единица массы – грамм), соотношение между килограммом и граммом, отношения «тяжелее</w:t>
      </w:r>
      <w:r w:rsidRPr="008649D7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649D7">
        <w:rPr>
          <w:rFonts w:ascii="Times New Roman" w:hAnsi="Times New Roman"/>
          <w:color w:val="000000"/>
          <w:sz w:val="28"/>
          <w:lang w:val="ru-RU"/>
        </w:rPr>
        <w:t>легче на…», «тяжелее</w:t>
      </w:r>
      <w:r w:rsidRPr="008649D7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649D7">
        <w:rPr>
          <w:rFonts w:ascii="Times New Roman" w:hAnsi="Times New Roman"/>
          <w:color w:val="000000"/>
          <w:sz w:val="28"/>
          <w:lang w:val="ru-RU"/>
        </w:rPr>
        <w:t xml:space="preserve">легче в…». </w:t>
      </w:r>
    </w:p>
    <w:p w14:paraId="3A53C5E1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Стоимость (единицы – рубль, копейка), установление отношения «дороже</w:t>
      </w:r>
      <w:r w:rsidRPr="008649D7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649D7">
        <w:rPr>
          <w:rFonts w:ascii="Times New Roman" w:hAnsi="Times New Roman"/>
          <w:color w:val="000000"/>
          <w:sz w:val="28"/>
          <w:lang w:val="ru-RU"/>
        </w:rPr>
        <w:t>дешевле на…», «дороже</w:t>
      </w:r>
      <w:r w:rsidRPr="008649D7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649D7">
        <w:rPr>
          <w:rFonts w:ascii="Times New Roman" w:hAnsi="Times New Roman"/>
          <w:color w:val="000000"/>
          <w:sz w:val="28"/>
          <w:lang w:val="ru-RU"/>
        </w:rPr>
        <w:t xml:space="preserve">дешевле в…». Соотношение «цена, количество, стоимость» в практической ситуации. </w:t>
      </w:r>
    </w:p>
    <w:p w14:paraId="3ADB2D5E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Время (единица времени – секунда), установление отношения «быстрее</w:t>
      </w:r>
      <w:r w:rsidRPr="008649D7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649D7">
        <w:rPr>
          <w:rFonts w:ascii="Times New Roman" w:hAnsi="Times New Roman"/>
          <w:color w:val="000000"/>
          <w:sz w:val="28"/>
          <w:lang w:val="ru-RU"/>
        </w:rPr>
        <w:t>медленнее на…», «быстрее</w:t>
      </w:r>
      <w:r w:rsidRPr="008649D7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649D7">
        <w:rPr>
          <w:rFonts w:ascii="Times New Roman" w:hAnsi="Times New Roman"/>
          <w:color w:val="000000"/>
          <w:sz w:val="28"/>
          <w:lang w:val="ru-RU"/>
        </w:rPr>
        <w:t xml:space="preserve">медленнее в…». Соотношение «начало, окончание, продолжительность события» в практической ситуации. </w:t>
      </w:r>
    </w:p>
    <w:p w14:paraId="056846D2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Длина (единицы длины – миллиметр, километр), соотношение между величинами в пределах тысячи. Сравнение объектов по длине.</w:t>
      </w:r>
    </w:p>
    <w:p w14:paraId="0C718756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Площадь (единицы площади – квадратный метр, квадратный сантиметр, квадратный дециметр, квадратный метр). Сравнение объектов по площади.</w:t>
      </w:r>
    </w:p>
    <w:p w14:paraId="7A61A5B0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14:paraId="0F1E3AAA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 xml:space="preserve">Устные вычисления, сводимые к действиям в пределах 100 (табличное и </w:t>
      </w:r>
      <w:proofErr w:type="spellStart"/>
      <w:r w:rsidRPr="008649D7">
        <w:rPr>
          <w:rFonts w:ascii="Times New Roman" w:hAnsi="Times New Roman"/>
          <w:color w:val="000000"/>
          <w:sz w:val="28"/>
          <w:lang w:val="ru-RU"/>
        </w:rPr>
        <w:t>внетабличное</w:t>
      </w:r>
      <w:proofErr w:type="spellEnd"/>
      <w:r w:rsidRPr="008649D7">
        <w:rPr>
          <w:rFonts w:ascii="Times New Roman" w:hAnsi="Times New Roman"/>
          <w:color w:val="000000"/>
          <w:sz w:val="28"/>
          <w:lang w:val="ru-RU"/>
        </w:rPr>
        <w:t xml:space="preserve"> умножение, деление, действия с круглыми числами). </w:t>
      </w:r>
    </w:p>
    <w:p w14:paraId="15BD4AA0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Письменное сложение, вычитание чисел в пределах 1000. Действия с числами 0 и 1.</w:t>
      </w:r>
    </w:p>
    <w:p w14:paraId="19E49ED0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 xml:space="preserve"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 </w:t>
      </w:r>
    </w:p>
    <w:p w14:paraId="72AD5E5C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Переместительное, сочетательное свойства сложения, умножения при вычислениях.</w:t>
      </w:r>
    </w:p>
    <w:p w14:paraId="0009F699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 xml:space="preserve">Нахождение неизвестного компонента арифметического действия. </w:t>
      </w:r>
    </w:p>
    <w:p w14:paraId="1945F2C6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Порядок действий в числовом выражении, значение числового выражения, содержащего несколько действий (со скобками или без скобок), с вычислениями в пределах 1000.</w:t>
      </w:r>
    </w:p>
    <w:p w14:paraId="2B7F4955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Однородные величины: сложение и вычитание. </w:t>
      </w:r>
    </w:p>
    <w:p w14:paraId="4D2D1A3D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14:paraId="56546E0D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Работа с текстовой задачей: анализ данных и отношений, представление на модели, планирование хода решения задачи, решение арифметическим способом. Задачи на понимание смысла арифметических действий (в том числе деления с остатком), отношений («больше</w:t>
      </w:r>
      <w:r w:rsidRPr="008649D7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649D7">
        <w:rPr>
          <w:rFonts w:ascii="Times New Roman" w:hAnsi="Times New Roman"/>
          <w:color w:val="000000"/>
          <w:sz w:val="28"/>
          <w:lang w:val="ru-RU"/>
        </w:rPr>
        <w:t>меньше на…», «больше</w:t>
      </w:r>
      <w:r w:rsidRPr="008649D7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649D7">
        <w:rPr>
          <w:rFonts w:ascii="Times New Roman" w:hAnsi="Times New Roman"/>
          <w:color w:val="000000"/>
          <w:sz w:val="28"/>
          <w:lang w:val="ru-RU"/>
        </w:rPr>
        <w:t>меньше в…»), зависимостей («купля-продажа», расчёт времени, количества), на сравнение (разностное, кратное). Запись решения задачи по действиям и с помощью числового выражения. Проверка решения и оценка полученного результата.</w:t>
      </w:r>
    </w:p>
    <w:p w14:paraId="000EC50A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 xml:space="preserve">Доля величины: половина, треть, четверть, пятая, десятая часть в практической ситуации. Сравнение долей одной величины. Задачи на нахождение доли величины. </w:t>
      </w:r>
    </w:p>
    <w:p w14:paraId="51A9BBB7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14:paraId="77934654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 xml:space="preserve">Конструирование геометрических фигур (разбиение фигуры на части, составление фигуры из частей). </w:t>
      </w:r>
    </w:p>
    <w:p w14:paraId="67FDECBD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 xml:space="preserve">Периметр многоугольника: измерение, вычисление, запись равенства. </w:t>
      </w:r>
    </w:p>
    <w:p w14:paraId="137001FA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</w:t>
      </w:r>
    </w:p>
    <w:p w14:paraId="4B089C33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14:paraId="245D3C34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Классификация объектов по двум признакам.</w:t>
      </w:r>
    </w:p>
    <w:p w14:paraId="27DB4B0B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утверждения: конструирование, проверка. Логические рассуждения со связками «если …, то …», «поэтому», «значит».</w:t>
      </w:r>
    </w:p>
    <w:p w14:paraId="22DAA8A9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 xml:space="preserve"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поездов), внесение данных в таблицу, дополнение чертежа данными. </w:t>
      </w:r>
    </w:p>
    <w:p w14:paraId="39850FB2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 xml:space="preserve">Формализованное описание последовательности действий (инструкция, план, схема, алгоритм). </w:t>
      </w:r>
    </w:p>
    <w:p w14:paraId="40B7F143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Столбчатая диаграмма: чтение, использование данных для решения учебных и практических задач.</w:t>
      </w:r>
    </w:p>
    <w:p w14:paraId="6BAF69C2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 xml:space="preserve"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 </w:t>
      </w:r>
    </w:p>
    <w:p w14:paraId="43793030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 xml:space="preserve">Изучение математики в 3 классе способствует освоению ряда универсальных учебных действий: познавательных универсальных учебных </w:t>
      </w:r>
      <w:r w:rsidRPr="008649D7">
        <w:rPr>
          <w:rFonts w:ascii="Times New Roman" w:hAnsi="Times New Roman"/>
          <w:color w:val="000000"/>
          <w:sz w:val="28"/>
          <w:lang w:val="ru-RU"/>
        </w:rPr>
        <w:lastRenderedPageBreak/>
        <w:t>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1B3A6CE5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2B703D4C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(числа, величины, геометрические фигуры);</w:t>
      </w:r>
    </w:p>
    <w:p w14:paraId="0BEC579E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выбирать приём вычисления, выполнения действия;</w:t>
      </w:r>
    </w:p>
    <w:p w14:paraId="04E9F50F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конструировать геометрические фигуры;</w:t>
      </w:r>
    </w:p>
    <w:p w14:paraId="1E6AFDD1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классифицировать объекты (числа, величины, геометрические фигуры, текстовые задачи в одно действие) по выбранному признаку;</w:t>
      </w:r>
    </w:p>
    <w:p w14:paraId="09980BB4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прикидывать размеры фигуры, её элементов;</w:t>
      </w:r>
    </w:p>
    <w:p w14:paraId="2905A486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понимать смысл зависимостей и математических отношений, описанных в задаче;</w:t>
      </w:r>
    </w:p>
    <w:p w14:paraId="588581FE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различать и использовать разные приёмы и алгоритмы вычисления;</w:t>
      </w:r>
    </w:p>
    <w:p w14:paraId="14D8DAE6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выбирать метод решения (моделирование ситуации, перебор вариантов, использование алгоритма);</w:t>
      </w:r>
    </w:p>
    <w:p w14:paraId="5E525310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соотносить начало, окончание, продолжительность события в практической ситуации;</w:t>
      </w:r>
    </w:p>
    <w:p w14:paraId="17497EC8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составлять ряд чисел (величин, геометрических фигур) по самостоятельно выбранному правилу;</w:t>
      </w:r>
    </w:p>
    <w:p w14:paraId="79917CB2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моделировать предложенную практическую ситуацию;</w:t>
      </w:r>
    </w:p>
    <w:p w14:paraId="5D69A1C9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событий, действий сюжета текстовой задачи.</w:t>
      </w:r>
    </w:p>
    <w:p w14:paraId="3870963A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14:paraId="524012B9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разных формах;</w:t>
      </w:r>
    </w:p>
    <w:p w14:paraId="7F1B335F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извлекать и интерпретировать числовые данные, представленные в таблице, на диаграмме;</w:t>
      </w:r>
    </w:p>
    <w:p w14:paraId="518EC07E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заполнять таблицы сложения и умножения, дополнять данными чертёж;</w:t>
      </w:r>
    </w:p>
    <w:p w14:paraId="6C7B7AB6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различными записями решения задачи;</w:t>
      </w:r>
    </w:p>
    <w:p w14:paraId="581F8942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14:paraId="4CE18D9B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14:paraId="04024AFB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использовать математическую терминологию для описания отношений и зависимостей;</w:t>
      </w:r>
    </w:p>
    <w:p w14:paraId="6703203A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lastRenderedPageBreak/>
        <w:t>строить речевые высказывания для решения задач, составлять текстовую задачу;</w:t>
      </w:r>
    </w:p>
    <w:p w14:paraId="7DF82EE1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объяснять на примерах отношения «больше</w:t>
      </w:r>
      <w:r w:rsidRPr="008649D7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649D7">
        <w:rPr>
          <w:rFonts w:ascii="Times New Roman" w:hAnsi="Times New Roman"/>
          <w:color w:val="000000"/>
          <w:sz w:val="28"/>
          <w:lang w:val="ru-RU"/>
        </w:rPr>
        <w:t>меньше на…», «больше</w:t>
      </w:r>
      <w:r w:rsidRPr="008649D7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649D7">
        <w:rPr>
          <w:rFonts w:ascii="Times New Roman" w:hAnsi="Times New Roman"/>
          <w:color w:val="000000"/>
          <w:sz w:val="28"/>
          <w:lang w:val="ru-RU"/>
        </w:rPr>
        <w:t>меньше в…», «равно»;</w:t>
      </w:r>
    </w:p>
    <w:p w14:paraId="352B5777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использовать математическую символику для составления числовых выражений;</w:t>
      </w:r>
    </w:p>
    <w:p w14:paraId="5AC72F18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выбирать, осуществлять переход от одних единиц измерения величины к другим в соответствии с практической ситуацией;</w:t>
      </w:r>
    </w:p>
    <w:p w14:paraId="266694C5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участвовать в обсуждении ошибок в ходе и результате выполнения вычисления.</w:t>
      </w:r>
    </w:p>
    <w:p w14:paraId="4866165E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14:paraId="0F74F4F6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проверять ход и результат выполнения действия;</w:t>
      </w:r>
    </w:p>
    <w:p w14:paraId="14E6288F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вести поиск ошибок, характеризовать их и исправлять;</w:t>
      </w:r>
    </w:p>
    <w:p w14:paraId="5CAEA959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формулировать ответ (вывод), подтверждать его объяснением, расчётами;</w:t>
      </w:r>
    </w:p>
    <w:p w14:paraId="33A3AC66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выбирать и использовать различные приёмы прикидки и проверки правильности вычисления, проверять полноту и правильность заполнения таблиц сложения, умножения.</w:t>
      </w:r>
    </w:p>
    <w:p w14:paraId="2919A291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14:paraId="577E6286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при работе в группе или в паре выполнять предложенные задания (находить разные решения, определять с помощью цифровых и аналоговых приборов, измерительных инструментов длину, массу, время);</w:t>
      </w:r>
    </w:p>
    <w:p w14:paraId="2696A452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договариваться о распределении обязанностей в совместном труде, выполнять роли руководителя или подчинённого, сдержанно принимать замечания к своей работе;</w:t>
      </w:r>
    </w:p>
    <w:p w14:paraId="7C2A9801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выполнять совместно прикидку и оценку результата выполнения общей работы.</w:t>
      </w:r>
    </w:p>
    <w:p w14:paraId="091663BD" w14:textId="77777777" w:rsidR="00D96162" w:rsidRPr="008649D7" w:rsidRDefault="00D96162">
      <w:pPr>
        <w:spacing w:after="0" w:line="264" w:lineRule="auto"/>
        <w:ind w:left="120"/>
        <w:jc w:val="both"/>
        <w:rPr>
          <w:lang w:val="ru-RU"/>
        </w:rPr>
      </w:pPr>
    </w:p>
    <w:p w14:paraId="793B6203" w14:textId="77777777" w:rsidR="00D96162" w:rsidRPr="008649D7" w:rsidRDefault="00D96162">
      <w:pPr>
        <w:rPr>
          <w:lang w:val="ru-RU"/>
        </w:rPr>
        <w:sectPr w:rsidR="00D96162" w:rsidRPr="008649D7">
          <w:pgSz w:w="11906" w:h="16383"/>
          <w:pgMar w:top="1134" w:right="850" w:bottom="1134" w:left="1701" w:header="720" w:footer="720" w:gutter="0"/>
          <w:cols w:space="720"/>
        </w:sectPr>
      </w:pPr>
    </w:p>
    <w:p w14:paraId="762BFD41" w14:textId="77777777" w:rsidR="00D96162" w:rsidRPr="008649D7" w:rsidRDefault="006748B5">
      <w:pPr>
        <w:spacing w:after="0" w:line="264" w:lineRule="auto"/>
        <w:ind w:left="120"/>
        <w:jc w:val="both"/>
        <w:rPr>
          <w:lang w:val="ru-RU"/>
        </w:rPr>
      </w:pPr>
      <w:bookmarkStart w:id="4" w:name="block-5368665"/>
      <w:bookmarkEnd w:id="3"/>
      <w:r w:rsidRPr="008649D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14:paraId="109FA3AC" w14:textId="77777777" w:rsidR="00D96162" w:rsidRPr="008649D7" w:rsidRDefault="00D96162">
      <w:pPr>
        <w:spacing w:after="0" w:line="264" w:lineRule="auto"/>
        <w:ind w:left="120"/>
        <w:jc w:val="both"/>
        <w:rPr>
          <w:lang w:val="ru-RU"/>
        </w:rPr>
      </w:pPr>
    </w:p>
    <w:p w14:paraId="5756B71A" w14:textId="77777777" w:rsidR="00D96162" w:rsidRPr="008649D7" w:rsidRDefault="006748B5">
      <w:pPr>
        <w:spacing w:after="0" w:line="264" w:lineRule="auto"/>
        <w:ind w:left="120"/>
        <w:jc w:val="both"/>
        <w:rPr>
          <w:lang w:val="ru-RU"/>
        </w:rPr>
      </w:pPr>
      <w:r w:rsidRPr="008649D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34BB546F" w14:textId="77777777" w:rsidR="00D96162" w:rsidRPr="008649D7" w:rsidRDefault="00D96162">
      <w:pPr>
        <w:spacing w:after="0" w:line="264" w:lineRule="auto"/>
        <w:ind w:left="120"/>
        <w:jc w:val="both"/>
        <w:rPr>
          <w:lang w:val="ru-RU"/>
        </w:rPr>
      </w:pPr>
    </w:p>
    <w:p w14:paraId="11A3070F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36529108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14:paraId="1892BDCB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14:paraId="5087DF13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14:paraId="0785BCF0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14:paraId="30ADFF48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14:paraId="1E273A8F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14:paraId="61FE4BC6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14:paraId="73ADE43C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14:paraId="7119D4EB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14:paraId="070A36C8" w14:textId="77777777" w:rsidR="00D96162" w:rsidRPr="008649D7" w:rsidRDefault="00D96162">
      <w:pPr>
        <w:spacing w:after="0" w:line="264" w:lineRule="auto"/>
        <w:ind w:left="120"/>
        <w:jc w:val="both"/>
        <w:rPr>
          <w:lang w:val="ru-RU"/>
        </w:rPr>
      </w:pPr>
    </w:p>
    <w:p w14:paraId="2DE4506D" w14:textId="77777777" w:rsidR="00D96162" w:rsidRPr="008649D7" w:rsidRDefault="006748B5">
      <w:pPr>
        <w:spacing w:after="0" w:line="264" w:lineRule="auto"/>
        <w:ind w:left="120"/>
        <w:jc w:val="both"/>
        <w:rPr>
          <w:lang w:val="ru-RU"/>
        </w:rPr>
      </w:pPr>
      <w:r w:rsidRPr="008649D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2AEE4129" w14:textId="77777777" w:rsidR="00D96162" w:rsidRPr="008649D7" w:rsidRDefault="00D96162">
      <w:pPr>
        <w:spacing w:after="0" w:line="264" w:lineRule="auto"/>
        <w:ind w:left="120"/>
        <w:jc w:val="both"/>
        <w:rPr>
          <w:lang w:val="ru-RU"/>
        </w:rPr>
      </w:pPr>
    </w:p>
    <w:p w14:paraId="11469A63" w14:textId="77777777" w:rsidR="00D96162" w:rsidRPr="008649D7" w:rsidRDefault="006748B5">
      <w:pPr>
        <w:spacing w:after="0" w:line="264" w:lineRule="auto"/>
        <w:ind w:left="120"/>
        <w:jc w:val="both"/>
        <w:rPr>
          <w:lang w:val="ru-RU"/>
        </w:rPr>
      </w:pPr>
      <w:r w:rsidRPr="008649D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5C9D8F4C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238F2D74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 xml:space="preserve">устанавливать связи и зависимости между математическими объектами («часть </w:t>
      </w:r>
      <w:r w:rsidRPr="008649D7">
        <w:rPr>
          <w:rFonts w:ascii="Calibri" w:hAnsi="Calibri"/>
          <w:color w:val="000000"/>
          <w:sz w:val="28"/>
          <w:lang w:val="ru-RU"/>
        </w:rPr>
        <w:t xml:space="preserve">– </w:t>
      </w:r>
      <w:r w:rsidRPr="008649D7">
        <w:rPr>
          <w:rFonts w:ascii="Times New Roman" w:hAnsi="Times New Roman"/>
          <w:color w:val="000000"/>
          <w:sz w:val="28"/>
          <w:lang w:val="ru-RU"/>
        </w:rPr>
        <w:t>целое», «причина</w:t>
      </w:r>
      <w:r w:rsidRPr="008649D7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649D7">
        <w:rPr>
          <w:rFonts w:ascii="Times New Roman" w:hAnsi="Times New Roman"/>
          <w:color w:val="000000"/>
          <w:sz w:val="28"/>
          <w:lang w:val="ru-RU"/>
        </w:rPr>
        <w:t xml:space="preserve">следствие», </w:t>
      </w:r>
      <w:r w:rsidRPr="008649D7">
        <w:rPr>
          <w:rFonts w:ascii="Calibri" w:hAnsi="Calibri"/>
          <w:color w:val="000000"/>
          <w:sz w:val="28"/>
          <w:lang w:val="ru-RU"/>
        </w:rPr>
        <w:t>«</w:t>
      </w:r>
      <w:r w:rsidRPr="008649D7">
        <w:rPr>
          <w:rFonts w:ascii="Times New Roman" w:hAnsi="Times New Roman"/>
          <w:color w:val="000000"/>
          <w:sz w:val="28"/>
          <w:lang w:val="ru-RU"/>
        </w:rPr>
        <w:t>протяжённость</w:t>
      </w:r>
      <w:r w:rsidRPr="008649D7">
        <w:rPr>
          <w:rFonts w:ascii="Calibri" w:hAnsi="Calibri"/>
          <w:color w:val="000000"/>
          <w:sz w:val="28"/>
          <w:lang w:val="ru-RU"/>
        </w:rPr>
        <w:t>»</w:t>
      </w:r>
      <w:r w:rsidRPr="008649D7">
        <w:rPr>
          <w:rFonts w:ascii="Times New Roman" w:hAnsi="Times New Roman"/>
          <w:color w:val="000000"/>
          <w:sz w:val="28"/>
          <w:lang w:val="ru-RU"/>
        </w:rPr>
        <w:t>);</w:t>
      </w:r>
    </w:p>
    <w:p w14:paraId="46CF829F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14:paraId="21D2F28B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14:paraId="34AF7DBD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14:paraId="4B777AD3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41AFCF36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14:paraId="10AD2D4D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14:paraId="5EAF9EEA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14:paraId="12705CD7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7BA651CF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14:paraId="369D6AC2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14:paraId="5015785B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14:paraId="62B719C4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14:paraId="256464D3" w14:textId="77777777" w:rsidR="00D96162" w:rsidRPr="008649D7" w:rsidRDefault="00D96162">
      <w:pPr>
        <w:spacing w:after="0" w:line="264" w:lineRule="auto"/>
        <w:ind w:left="120"/>
        <w:jc w:val="both"/>
        <w:rPr>
          <w:lang w:val="ru-RU"/>
        </w:rPr>
      </w:pPr>
    </w:p>
    <w:p w14:paraId="177CA65B" w14:textId="77777777" w:rsidR="00D96162" w:rsidRPr="008649D7" w:rsidRDefault="006748B5">
      <w:pPr>
        <w:spacing w:after="0" w:line="264" w:lineRule="auto"/>
        <w:ind w:left="120"/>
        <w:jc w:val="both"/>
        <w:rPr>
          <w:lang w:val="ru-RU"/>
        </w:rPr>
      </w:pPr>
      <w:r w:rsidRPr="008649D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2406B146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2FCB9775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14:paraId="307E32DB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текст задания для объяснения способа и хода решения математической задачи;</w:t>
      </w:r>
    </w:p>
    <w:p w14:paraId="7471BCBE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14:paraId="4A62C646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изученной терминологии;</w:t>
      </w:r>
    </w:p>
    <w:p w14:paraId="4A5D5202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14:paraId="791FE3C0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14:paraId="57713276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ориентироваться в алгоритмах: воспроизводить, дополнять, исправлять деформированные;</w:t>
      </w:r>
    </w:p>
    <w:p w14:paraId="2CA9C07F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самостоятельно составлять тексты заданий, аналогичные типовым изученным.</w:t>
      </w:r>
    </w:p>
    <w:p w14:paraId="074A83A2" w14:textId="77777777" w:rsidR="00D96162" w:rsidRPr="008649D7" w:rsidRDefault="00D96162">
      <w:pPr>
        <w:spacing w:after="0" w:line="264" w:lineRule="auto"/>
        <w:ind w:left="120"/>
        <w:jc w:val="both"/>
        <w:rPr>
          <w:lang w:val="ru-RU"/>
        </w:rPr>
      </w:pPr>
    </w:p>
    <w:p w14:paraId="50A899DE" w14:textId="77777777" w:rsidR="00D96162" w:rsidRPr="008649D7" w:rsidRDefault="006748B5">
      <w:pPr>
        <w:spacing w:after="0" w:line="264" w:lineRule="auto"/>
        <w:ind w:left="120"/>
        <w:jc w:val="both"/>
        <w:rPr>
          <w:lang w:val="ru-RU"/>
        </w:rPr>
      </w:pPr>
      <w:r w:rsidRPr="008649D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6F23C671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4A80D35D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4B39696E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14:paraId="748E8836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14:paraId="1B0C64FF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14:paraId="458B5B56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14:paraId="0E3BBDC6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 w14:paraId="24EC0C01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14:paraId="0E954940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14:paraId="1027C949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14:paraId="6161AF5D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7B916550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контрпримеров), согласовывать мнения в ходе поиска доказательств, выбора рационального способа, анализа информации;</w:t>
      </w:r>
    </w:p>
    <w:p w14:paraId="13E8A8CC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14:paraId="5FA061F7" w14:textId="77777777" w:rsidR="00D96162" w:rsidRPr="008649D7" w:rsidRDefault="00D96162">
      <w:pPr>
        <w:spacing w:after="0" w:line="264" w:lineRule="auto"/>
        <w:ind w:left="120"/>
        <w:jc w:val="both"/>
        <w:rPr>
          <w:lang w:val="ru-RU"/>
        </w:rPr>
      </w:pPr>
    </w:p>
    <w:p w14:paraId="71A5E1D3" w14:textId="43574AAD" w:rsidR="00D8057D" w:rsidRDefault="006748B5" w:rsidP="00D8057D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8649D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06D89BBA" w14:textId="77777777" w:rsidR="00961640" w:rsidRPr="008649D7" w:rsidRDefault="00961640" w:rsidP="00D8057D">
      <w:pPr>
        <w:spacing w:after="0" w:line="264" w:lineRule="auto"/>
        <w:ind w:left="120"/>
        <w:jc w:val="both"/>
        <w:rPr>
          <w:lang w:val="ru-RU"/>
        </w:rPr>
      </w:pPr>
    </w:p>
    <w:p w14:paraId="12AF20A3" w14:textId="77777777" w:rsidR="00D96162" w:rsidRPr="008649D7" w:rsidRDefault="006748B5">
      <w:pPr>
        <w:spacing w:after="0" w:line="264" w:lineRule="auto"/>
        <w:ind w:left="12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8649D7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8649D7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6383D106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 1000;</w:t>
      </w:r>
    </w:p>
    <w:p w14:paraId="52F6BBC7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данного числа на заданное число, в заданное число раз (в пределах 1000);</w:t>
      </w:r>
    </w:p>
    <w:p w14:paraId="5E8EB102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 (в пределах 100 – устно, в пределах 1000 – письменно), умножение и деление на однозначное число, деление с остатком (в пределах 100 – устно и письменно);</w:t>
      </w:r>
    </w:p>
    <w:p w14:paraId="23299343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выполнять действия умножение и деление с числами 0 и 1;</w:t>
      </w:r>
    </w:p>
    <w:p w14:paraId="0D033CA5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действий при вычислении значения числового выражения (со скобками или без скобок), содержащего арифметические действия сложения, вычитания, умножения и деления;</w:t>
      </w:r>
    </w:p>
    <w:p w14:paraId="503A4E79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использовать при вычислениях переместительное и сочетательное свойства сложения;</w:t>
      </w:r>
    </w:p>
    <w:p w14:paraId="67E14B33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арифметического действия;</w:t>
      </w:r>
    </w:p>
    <w:p w14:paraId="490EDC29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</w:t>
      </w:r>
    </w:p>
    <w:p w14:paraId="5A20FBAB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определять с помощью цифровых и аналоговых приборов, измерительных инструментов длину (массу, время), выполнять прикидку и оценку результата измерений, определять продолжительность события;</w:t>
      </w:r>
    </w:p>
    <w:p w14:paraId="3E63A2BE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сравнивать величины длины, площади, массы, времени, стоимости, устанавливая между ними соотношение «больше или меньше на или в»;</w:t>
      </w:r>
    </w:p>
    <w:p w14:paraId="0F6721C7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называть, находить долю величины (половина, четверть);</w:t>
      </w:r>
    </w:p>
    <w:p w14:paraId="02877F1A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сравнивать величины, выраженные долями;</w:t>
      </w:r>
    </w:p>
    <w:p w14:paraId="2323B794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 xml:space="preserve">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</w:p>
    <w:p w14:paraId="2C4665E9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при решении задач выполнять сложение и вычитание однородных величин, умножение и деление величины на однозначное число;</w:t>
      </w:r>
    </w:p>
    <w:p w14:paraId="23C06E84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 xml:space="preserve">решать задачи в одно-два действия: представлять текст задачи, планировать ход решения, записывать решение и ответ, анализировать </w:t>
      </w:r>
      <w:r w:rsidRPr="008649D7">
        <w:rPr>
          <w:rFonts w:ascii="Times New Roman" w:hAnsi="Times New Roman"/>
          <w:color w:val="000000"/>
          <w:sz w:val="28"/>
          <w:lang w:val="ru-RU"/>
        </w:rPr>
        <w:lastRenderedPageBreak/>
        <w:t>решение (искать другой способ решения), оценивать ответ (устанавливать его реалистичность, проверять вычисления);</w:t>
      </w:r>
    </w:p>
    <w:p w14:paraId="285C93BF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 w14:paraId="029CDF68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сравнивать фигуры по площади (наложение, сопоставление числовых значений);</w:t>
      </w:r>
    </w:p>
    <w:p w14:paraId="5733442A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находить периметр прямоугольника (квадрата), площадь прямоугольника (квадрата);</w:t>
      </w:r>
    </w:p>
    <w:p w14:paraId="64CADF9E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словами: «все», «некоторые», «и», «каждый», «если…, то…»;</w:t>
      </w:r>
    </w:p>
    <w:p w14:paraId="55F19181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формулировать утверждение (вывод), строить логические рассуждения (одно-</w:t>
      </w:r>
      <w:proofErr w:type="spellStart"/>
      <w:r w:rsidRPr="008649D7">
        <w:rPr>
          <w:rFonts w:ascii="Times New Roman" w:hAnsi="Times New Roman"/>
          <w:color w:val="000000"/>
          <w:sz w:val="28"/>
          <w:lang w:val="ru-RU"/>
        </w:rPr>
        <w:t>двухшаговые</w:t>
      </w:r>
      <w:proofErr w:type="spellEnd"/>
      <w:r w:rsidRPr="008649D7">
        <w:rPr>
          <w:rFonts w:ascii="Times New Roman" w:hAnsi="Times New Roman"/>
          <w:color w:val="000000"/>
          <w:sz w:val="28"/>
          <w:lang w:val="ru-RU"/>
        </w:rPr>
        <w:t>), в том числе с использованием изученных связок;</w:t>
      </w:r>
    </w:p>
    <w:p w14:paraId="2F67EB4A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классифицировать объекты по одному-двум признакам;</w:t>
      </w:r>
    </w:p>
    <w:p w14:paraId="40BA3F2A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извлекать, использовать информацию, представленную на простейших диаграммах, в таблицах (например, расписание, режим работы), на предметах повседневной жизни (например, ярлык, этикетка), а также структурировать информацию: заполнять простейшие таблицы;</w:t>
      </w:r>
    </w:p>
    <w:p w14:paraId="4415FA76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составлять план выполнения учебного задания и следовать ему, выполнять действия по алгоритму;</w:t>
      </w:r>
    </w:p>
    <w:p w14:paraId="1A36504B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(находить общее, различное, уникальное);</w:t>
      </w:r>
    </w:p>
    <w:p w14:paraId="30B31567" w14:textId="77777777" w:rsidR="00D96162" w:rsidRPr="008649D7" w:rsidRDefault="006748B5">
      <w:pPr>
        <w:spacing w:after="0" w:line="264" w:lineRule="auto"/>
        <w:ind w:firstLine="600"/>
        <w:jc w:val="both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выбирать верное решение математической задачи.</w:t>
      </w:r>
    </w:p>
    <w:p w14:paraId="6148E72F" w14:textId="77777777" w:rsidR="00D96162" w:rsidRPr="008649D7" w:rsidRDefault="00D96162">
      <w:pPr>
        <w:spacing w:after="0" w:line="264" w:lineRule="auto"/>
        <w:ind w:left="120"/>
        <w:jc w:val="both"/>
        <w:rPr>
          <w:lang w:val="ru-RU"/>
        </w:rPr>
      </w:pPr>
    </w:p>
    <w:p w14:paraId="3B0420DE" w14:textId="77777777" w:rsidR="00D96162" w:rsidRPr="008649D7" w:rsidRDefault="00D96162">
      <w:pPr>
        <w:rPr>
          <w:lang w:val="ru-RU"/>
        </w:rPr>
        <w:sectPr w:rsidR="00D96162" w:rsidRPr="008649D7">
          <w:pgSz w:w="11906" w:h="16383"/>
          <w:pgMar w:top="1134" w:right="850" w:bottom="1134" w:left="1701" w:header="720" w:footer="720" w:gutter="0"/>
          <w:cols w:space="720"/>
        </w:sectPr>
      </w:pPr>
    </w:p>
    <w:p w14:paraId="286DC7DB" w14:textId="77777777" w:rsidR="00D96162" w:rsidRDefault="006748B5">
      <w:pPr>
        <w:spacing w:after="0"/>
        <w:ind w:left="120"/>
      </w:pPr>
      <w:bookmarkStart w:id="5" w:name="block-5368666"/>
      <w:bookmarkEnd w:id="4"/>
      <w:r w:rsidRPr="008649D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3AE01BC" w14:textId="52754045" w:rsidR="00D96162" w:rsidRDefault="006748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4"/>
        <w:gridCol w:w="3839"/>
        <w:gridCol w:w="1405"/>
        <w:gridCol w:w="1841"/>
        <w:gridCol w:w="5263"/>
      </w:tblGrid>
      <w:tr w:rsidR="00D8057D" w14:paraId="664FADCB" w14:textId="77777777" w:rsidTr="00D8057D">
        <w:trPr>
          <w:trHeight w:val="144"/>
          <w:tblCellSpacing w:w="20" w:type="nil"/>
        </w:trPr>
        <w:tc>
          <w:tcPr>
            <w:tcW w:w="149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857F29" w14:textId="77777777" w:rsidR="00D8057D" w:rsidRDefault="00D805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D6C1706" w14:textId="77777777" w:rsidR="00D8057D" w:rsidRDefault="00D8057D">
            <w:pPr>
              <w:spacing w:after="0"/>
              <w:ind w:left="135"/>
            </w:pPr>
          </w:p>
        </w:tc>
        <w:tc>
          <w:tcPr>
            <w:tcW w:w="38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BBED77" w14:textId="77777777" w:rsidR="00D8057D" w:rsidRDefault="00D805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291AF1E" w14:textId="77777777" w:rsidR="00D8057D" w:rsidRDefault="00D8057D">
            <w:pPr>
              <w:spacing w:after="0"/>
              <w:ind w:left="135"/>
            </w:pPr>
          </w:p>
        </w:tc>
        <w:tc>
          <w:tcPr>
            <w:tcW w:w="3118" w:type="dxa"/>
            <w:gridSpan w:val="2"/>
            <w:tcMar>
              <w:top w:w="50" w:type="dxa"/>
              <w:left w:w="100" w:type="dxa"/>
            </w:tcMar>
            <w:vAlign w:val="center"/>
          </w:tcPr>
          <w:p w14:paraId="59F7F746" w14:textId="6CD665C7" w:rsidR="00D8057D" w:rsidRDefault="00D8057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53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D62F7E" w14:textId="77777777" w:rsidR="00D8057D" w:rsidRDefault="00D805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BE8C04C" w14:textId="77777777" w:rsidR="00D8057D" w:rsidRDefault="00D8057D">
            <w:pPr>
              <w:spacing w:after="0"/>
              <w:ind w:left="135"/>
            </w:pPr>
          </w:p>
        </w:tc>
      </w:tr>
      <w:tr w:rsidR="00D8057D" w14:paraId="243845F0" w14:textId="77777777" w:rsidTr="00D8057D">
        <w:trPr>
          <w:trHeight w:val="144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61C2AE1A" w14:textId="77777777" w:rsidR="00D8057D" w:rsidRDefault="00D8057D"/>
        </w:tc>
        <w:tc>
          <w:tcPr>
            <w:tcW w:w="3887" w:type="dxa"/>
            <w:vMerge/>
            <w:tcMar>
              <w:top w:w="50" w:type="dxa"/>
              <w:left w:w="100" w:type="dxa"/>
            </w:tcMar>
          </w:tcPr>
          <w:p w14:paraId="049DF5D0" w14:textId="77777777" w:rsidR="00D8057D" w:rsidRDefault="00D8057D"/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AEBE249" w14:textId="77777777" w:rsidR="00D8057D" w:rsidRDefault="00D805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654ED6E" w14:textId="77777777" w:rsidR="00D8057D" w:rsidRDefault="00D8057D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6B94FC1" w14:textId="77777777" w:rsidR="00D8057D" w:rsidRDefault="00D805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F09A475" w14:textId="77777777" w:rsidR="00D8057D" w:rsidRDefault="00D8057D" w:rsidP="00D8057D">
            <w:pPr>
              <w:spacing w:after="0"/>
              <w:ind w:left="135"/>
            </w:pPr>
          </w:p>
        </w:tc>
        <w:tc>
          <w:tcPr>
            <w:tcW w:w="5322" w:type="dxa"/>
            <w:vMerge/>
            <w:tcMar>
              <w:top w:w="50" w:type="dxa"/>
              <w:left w:w="100" w:type="dxa"/>
            </w:tcMar>
          </w:tcPr>
          <w:p w14:paraId="5FF70627" w14:textId="77777777" w:rsidR="00D8057D" w:rsidRDefault="00D8057D"/>
        </w:tc>
      </w:tr>
      <w:tr w:rsidR="006748B5" w14:paraId="2C9F29E1" w14:textId="77777777" w:rsidTr="00AA0DA9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14:paraId="6A51F6A3" w14:textId="77777777" w:rsidR="00D96162" w:rsidRDefault="006748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величины</w:t>
            </w:r>
            <w:proofErr w:type="spellEnd"/>
          </w:p>
        </w:tc>
      </w:tr>
      <w:tr w:rsidR="00D8057D" w:rsidRPr="00C00186" w14:paraId="016ECFE1" w14:textId="77777777" w:rsidTr="00D8057D">
        <w:trPr>
          <w:trHeight w:val="144"/>
          <w:tblCellSpacing w:w="20" w:type="nil"/>
        </w:trPr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0A3AF7CF" w14:textId="77777777" w:rsidR="00D8057D" w:rsidRDefault="00D805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87" w:type="dxa"/>
            <w:tcMar>
              <w:top w:w="50" w:type="dxa"/>
              <w:left w:w="100" w:type="dxa"/>
            </w:tcMar>
            <w:vAlign w:val="center"/>
          </w:tcPr>
          <w:p w14:paraId="13417879" w14:textId="77777777" w:rsidR="00D8057D" w:rsidRDefault="00D805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1B77D3E" w14:textId="77777777" w:rsidR="00D8057D" w:rsidRDefault="00D805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F7EB2F5" w14:textId="77777777" w:rsidR="00D8057D" w:rsidRDefault="00D8057D">
            <w:pPr>
              <w:spacing w:after="0"/>
              <w:ind w:left="135"/>
              <w:jc w:val="center"/>
            </w:pPr>
          </w:p>
        </w:tc>
        <w:tc>
          <w:tcPr>
            <w:tcW w:w="5322" w:type="dxa"/>
            <w:tcMar>
              <w:top w:w="50" w:type="dxa"/>
              <w:left w:w="100" w:type="dxa"/>
            </w:tcMar>
            <w:vAlign w:val="center"/>
          </w:tcPr>
          <w:p w14:paraId="5AA4318D" w14:textId="77777777" w:rsidR="00D8057D" w:rsidRPr="008649D7" w:rsidRDefault="00D8057D">
            <w:pPr>
              <w:spacing w:after="0"/>
              <w:ind w:left="135"/>
              <w:rPr>
                <w:lang w:val="ru-RU"/>
              </w:rPr>
            </w:pPr>
            <w:r w:rsidRPr="008649D7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9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9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49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49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9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8649D7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D8057D" w:rsidRPr="00C00186" w14:paraId="3DFAFD6A" w14:textId="77777777" w:rsidTr="00D8057D">
        <w:trPr>
          <w:trHeight w:val="144"/>
          <w:tblCellSpacing w:w="20" w:type="nil"/>
        </w:trPr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7544EE06" w14:textId="77777777" w:rsidR="00D8057D" w:rsidRDefault="00D805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87" w:type="dxa"/>
            <w:tcMar>
              <w:top w:w="50" w:type="dxa"/>
              <w:left w:w="100" w:type="dxa"/>
            </w:tcMar>
            <w:vAlign w:val="center"/>
          </w:tcPr>
          <w:p w14:paraId="706C48AC" w14:textId="77777777" w:rsidR="00D8057D" w:rsidRDefault="00D805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52CEF4A" w14:textId="77777777" w:rsidR="00D8057D" w:rsidRDefault="00D805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9DA1410" w14:textId="77777777" w:rsidR="00D8057D" w:rsidRDefault="00D8057D">
            <w:pPr>
              <w:spacing w:after="0"/>
              <w:ind w:left="135"/>
              <w:jc w:val="center"/>
            </w:pPr>
          </w:p>
        </w:tc>
        <w:tc>
          <w:tcPr>
            <w:tcW w:w="5322" w:type="dxa"/>
            <w:tcMar>
              <w:top w:w="50" w:type="dxa"/>
              <w:left w:w="100" w:type="dxa"/>
            </w:tcMar>
            <w:vAlign w:val="center"/>
          </w:tcPr>
          <w:p w14:paraId="0E40508E" w14:textId="77777777" w:rsidR="00D8057D" w:rsidRPr="008649D7" w:rsidRDefault="00D8057D">
            <w:pPr>
              <w:spacing w:after="0"/>
              <w:ind w:left="135"/>
              <w:rPr>
                <w:lang w:val="ru-RU"/>
              </w:rPr>
            </w:pPr>
            <w:r w:rsidRPr="008649D7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9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9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49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49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9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8649D7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6748B5" w14:paraId="70C3BAB1" w14:textId="77777777" w:rsidTr="00D8057D">
        <w:trPr>
          <w:trHeight w:val="144"/>
          <w:tblCellSpacing w:w="20" w:type="nil"/>
        </w:trPr>
        <w:tc>
          <w:tcPr>
            <w:tcW w:w="5382" w:type="dxa"/>
            <w:gridSpan w:val="2"/>
            <w:tcMar>
              <w:top w:w="50" w:type="dxa"/>
              <w:left w:w="100" w:type="dxa"/>
            </w:tcMar>
            <w:vAlign w:val="center"/>
          </w:tcPr>
          <w:p w14:paraId="5CB11C90" w14:textId="77777777" w:rsidR="00D96162" w:rsidRDefault="006748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1A19B94" w14:textId="77777777" w:rsidR="00D96162" w:rsidRDefault="00674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7023" w:type="dxa"/>
            <w:gridSpan w:val="2"/>
            <w:tcMar>
              <w:top w:w="50" w:type="dxa"/>
              <w:left w:w="100" w:type="dxa"/>
            </w:tcMar>
            <w:vAlign w:val="center"/>
          </w:tcPr>
          <w:p w14:paraId="7FDA3961" w14:textId="77777777" w:rsidR="00D96162" w:rsidRDefault="00D96162"/>
        </w:tc>
      </w:tr>
      <w:tr w:rsidR="006748B5" w14:paraId="24E36FAF" w14:textId="77777777" w:rsidTr="00AA0DA9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14:paraId="0F92AA38" w14:textId="77777777" w:rsidR="00D96162" w:rsidRDefault="006748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действия</w:t>
            </w:r>
            <w:proofErr w:type="spellEnd"/>
          </w:p>
        </w:tc>
      </w:tr>
      <w:tr w:rsidR="00D8057D" w:rsidRPr="00C00186" w14:paraId="71E88D3E" w14:textId="77777777" w:rsidTr="00D8057D">
        <w:trPr>
          <w:trHeight w:val="144"/>
          <w:tblCellSpacing w:w="20" w:type="nil"/>
        </w:trPr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6A482633" w14:textId="77777777" w:rsidR="00D8057D" w:rsidRDefault="00D805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87" w:type="dxa"/>
            <w:tcMar>
              <w:top w:w="50" w:type="dxa"/>
              <w:left w:w="100" w:type="dxa"/>
            </w:tcMar>
            <w:vAlign w:val="center"/>
          </w:tcPr>
          <w:p w14:paraId="6CEE72E1" w14:textId="77777777" w:rsidR="00D8057D" w:rsidRDefault="00D805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2BA015A" w14:textId="77777777" w:rsidR="00D8057D" w:rsidRDefault="00D805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B3131A9" w14:textId="77777777" w:rsidR="00D8057D" w:rsidRDefault="00D8057D">
            <w:pPr>
              <w:spacing w:after="0"/>
              <w:ind w:left="135"/>
              <w:jc w:val="center"/>
            </w:pPr>
          </w:p>
        </w:tc>
        <w:tc>
          <w:tcPr>
            <w:tcW w:w="5322" w:type="dxa"/>
            <w:tcMar>
              <w:top w:w="50" w:type="dxa"/>
              <w:left w:w="100" w:type="dxa"/>
            </w:tcMar>
            <w:vAlign w:val="center"/>
          </w:tcPr>
          <w:p w14:paraId="494AE51B" w14:textId="77777777" w:rsidR="00D8057D" w:rsidRPr="008649D7" w:rsidRDefault="00D8057D">
            <w:pPr>
              <w:spacing w:after="0"/>
              <w:ind w:left="135"/>
              <w:rPr>
                <w:lang w:val="ru-RU"/>
              </w:rPr>
            </w:pPr>
            <w:r w:rsidRPr="008649D7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9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9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49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49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9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8649D7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D8057D" w:rsidRPr="00C00186" w14:paraId="128BB827" w14:textId="77777777" w:rsidTr="00D8057D">
        <w:trPr>
          <w:trHeight w:val="144"/>
          <w:tblCellSpacing w:w="20" w:type="nil"/>
        </w:trPr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21A4ACD2" w14:textId="77777777" w:rsidR="00D8057D" w:rsidRDefault="00D805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87" w:type="dxa"/>
            <w:tcMar>
              <w:top w:w="50" w:type="dxa"/>
              <w:left w:w="100" w:type="dxa"/>
            </w:tcMar>
            <w:vAlign w:val="center"/>
          </w:tcPr>
          <w:p w14:paraId="4586A598" w14:textId="77777777" w:rsidR="00D8057D" w:rsidRDefault="00D805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98B7FA0" w14:textId="77777777" w:rsidR="00D8057D" w:rsidRDefault="00D805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BC68C8B" w14:textId="77777777" w:rsidR="00D8057D" w:rsidRDefault="00D8057D">
            <w:pPr>
              <w:spacing w:after="0"/>
              <w:ind w:left="135"/>
              <w:jc w:val="center"/>
            </w:pPr>
          </w:p>
        </w:tc>
        <w:tc>
          <w:tcPr>
            <w:tcW w:w="5322" w:type="dxa"/>
            <w:tcMar>
              <w:top w:w="50" w:type="dxa"/>
              <w:left w:w="100" w:type="dxa"/>
            </w:tcMar>
            <w:vAlign w:val="center"/>
          </w:tcPr>
          <w:p w14:paraId="0B0ABC04" w14:textId="77777777" w:rsidR="00D8057D" w:rsidRPr="008649D7" w:rsidRDefault="00D8057D">
            <w:pPr>
              <w:spacing w:after="0"/>
              <w:ind w:left="135"/>
              <w:rPr>
                <w:lang w:val="ru-RU"/>
              </w:rPr>
            </w:pPr>
            <w:r w:rsidRPr="008649D7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9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9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49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49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9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8649D7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6748B5" w14:paraId="3137A0CC" w14:textId="77777777" w:rsidTr="00D8057D">
        <w:trPr>
          <w:trHeight w:val="144"/>
          <w:tblCellSpacing w:w="20" w:type="nil"/>
        </w:trPr>
        <w:tc>
          <w:tcPr>
            <w:tcW w:w="5382" w:type="dxa"/>
            <w:gridSpan w:val="2"/>
            <w:tcMar>
              <w:top w:w="50" w:type="dxa"/>
              <w:left w:w="100" w:type="dxa"/>
            </w:tcMar>
            <w:vAlign w:val="center"/>
          </w:tcPr>
          <w:p w14:paraId="45C8A5A6" w14:textId="77777777" w:rsidR="00D96162" w:rsidRDefault="006748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D87A97F" w14:textId="77777777" w:rsidR="00D96162" w:rsidRDefault="00674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47 </w:t>
            </w:r>
          </w:p>
        </w:tc>
        <w:tc>
          <w:tcPr>
            <w:tcW w:w="7023" w:type="dxa"/>
            <w:gridSpan w:val="2"/>
            <w:tcMar>
              <w:top w:w="50" w:type="dxa"/>
              <w:left w:w="100" w:type="dxa"/>
            </w:tcMar>
            <w:vAlign w:val="center"/>
          </w:tcPr>
          <w:p w14:paraId="187E3EF6" w14:textId="77777777" w:rsidR="00D96162" w:rsidRDefault="00D96162"/>
        </w:tc>
      </w:tr>
      <w:tr w:rsidR="006748B5" w14:paraId="7DA7D8EC" w14:textId="77777777" w:rsidTr="00AA0DA9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14:paraId="0A7896DE" w14:textId="77777777" w:rsidR="00D96162" w:rsidRDefault="006748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задачи</w:t>
            </w:r>
            <w:proofErr w:type="spellEnd"/>
          </w:p>
        </w:tc>
      </w:tr>
      <w:tr w:rsidR="00D8057D" w:rsidRPr="00C00186" w14:paraId="62F6DF59" w14:textId="77777777" w:rsidTr="00D8057D">
        <w:trPr>
          <w:trHeight w:val="144"/>
          <w:tblCellSpacing w:w="20" w:type="nil"/>
        </w:trPr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7500D250" w14:textId="77777777" w:rsidR="00D8057D" w:rsidRDefault="00D805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87" w:type="dxa"/>
            <w:tcMar>
              <w:top w:w="50" w:type="dxa"/>
              <w:left w:w="100" w:type="dxa"/>
            </w:tcMar>
            <w:vAlign w:val="center"/>
          </w:tcPr>
          <w:p w14:paraId="3B914B76" w14:textId="77777777" w:rsidR="00D8057D" w:rsidRDefault="00D805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задачей</w:t>
            </w:r>
            <w:proofErr w:type="spellEnd"/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008C635" w14:textId="77777777" w:rsidR="00D8057D" w:rsidRDefault="00D805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3B4B52D" w14:textId="77777777" w:rsidR="00D8057D" w:rsidRDefault="00D8057D">
            <w:pPr>
              <w:spacing w:after="0"/>
              <w:ind w:left="135"/>
              <w:jc w:val="center"/>
            </w:pPr>
          </w:p>
        </w:tc>
        <w:tc>
          <w:tcPr>
            <w:tcW w:w="5322" w:type="dxa"/>
            <w:tcMar>
              <w:top w:w="50" w:type="dxa"/>
              <w:left w:w="100" w:type="dxa"/>
            </w:tcMar>
            <w:vAlign w:val="center"/>
          </w:tcPr>
          <w:p w14:paraId="16974628" w14:textId="77777777" w:rsidR="00D8057D" w:rsidRPr="008649D7" w:rsidRDefault="00D8057D">
            <w:pPr>
              <w:spacing w:after="0"/>
              <w:ind w:left="135"/>
              <w:rPr>
                <w:lang w:val="ru-RU"/>
              </w:rPr>
            </w:pPr>
            <w:r w:rsidRPr="008649D7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9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9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49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49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9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8649D7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D8057D" w:rsidRPr="00C00186" w14:paraId="2E9F0B9D" w14:textId="77777777" w:rsidTr="00D8057D">
        <w:trPr>
          <w:trHeight w:val="144"/>
          <w:tblCellSpacing w:w="20" w:type="nil"/>
        </w:trPr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6074F355" w14:textId="77777777" w:rsidR="00D8057D" w:rsidRDefault="00D805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87" w:type="dxa"/>
            <w:tcMar>
              <w:top w:w="50" w:type="dxa"/>
              <w:left w:w="100" w:type="dxa"/>
            </w:tcMar>
            <w:vAlign w:val="center"/>
          </w:tcPr>
          <w:p w14:paraId="01A7E60A" w14:textId="77777777" w:rsidR="00D8057D" w:rsidRDefault="00D805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130BF2A" w14:textId="77777777" w:rsidR="00D8057D" w:rsidRDefault="00D805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06B2234" w14:textId="77777777" w:rsidR="00D8057D" w:rsidRDefault="00D8057D">
            <w:pPr>
              <w:spacing w:after="0"/>
              <w:ind w:left="135"/>
              <w:jc w:val="center"/>
            </w:pPr>
          </w:p>
        </w:tc>
        <w:tc>
          <w:tcPr>
            <w:tcW w:w="5322" w:type="dxa"/>
            <w:tcMar>
              <w:top w:w="50" w:type="dxa"/>
              <w:left w:w="100" w:type="dxa"/>
            </w:tcMar>
            <w:vAlign w:val="center"/>
          </w:tcPr>
          <w:p w14:paraId="390BF810" w14:textId="77777777" w:rsidR="00D8057D" w:rsidRPr="008649D7" w:rsidRDefault="00D8057D">
            <w:pPr>
              <w:spacing w:after="0"/>
              <w:ind w:left="135"/>
              <w:rPr>
                <w:lang w:val="ru-RU"/>
              </w:rPr>
            </w:pPr>
            <w:r w:rsidRPr="008649D7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9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9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49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49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9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8649D7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6748B5" w14:paraId="177BD35F" w14:textId="77777777" w:rsidTr="00D8057D">
        <w:trPr>
          <w:trHeight w:val="144"/>
          <w:tblCellSpacing w:w="20" w:type="nil"/>
        </w:trPr>
        <w:tc>
          <w:tcPr>
            <w:tcW w:w="5382" w:type="dxa"/>
            <w:gridSpan w:val="2"/>
            <w:tcMar>
              <w:top w:w="50" w:type="dxa"/>
              <w:left w:w="100" w:type="dxa"/>
            </w:tcMar>
            <w:vAlign w:val="center"/>
          </w:tcPr>
          <w:p w14:paraId="5959CC6E" w14:textId="77777777" w:rsidR="00D96162" w:rsidRDefault="006748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5046B34" w14:textId="77777777" w:rsidR="00D96162" w:rsidRDefault="00674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7023" w:type="dxa"/>
            <w:gridSpan w:val="2"/>
            <w:tcMar>
              <w:top w:w="50" w:type="dxa"/>
              <w:left w:w="100" w:type="dxa"/>
            </w:tcMar>
            <w:vAlign w:val="center"/>
          </w:tcPr>
          <w:p w14:paraId="7591A286" w14:textId="77777777" w:rsidR="00D96162" w:rsidRDefault="00D96162"/>
        </w:tc>
      </w:tr>
      <w:tr w:rsidR="006748B5" w:rsidRPr="00C00186" w14:paraId="3BC2D617" w14:textId="77777777" w:rsidTr="00AA0DA9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14:paraId="0DE70AD7" w14:textId="77777777" w:rsidR="00D96162" w:rsidRPr="008649D7" w:rsidRDefault="006748B5">
            <w:pPr>
              <w:spacing w:after="0"/>
              <w:ind w:left="135"/>
              <w:rPr>
                <w:lang w:val="ru-RU"/>
              </w:rPr>
            </w:pPr>
            <w:r w:rsidRPr="008649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8649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649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D8057D" w:rsidRPr="00C00186" w14:paraId="49C14C04" w14:textId="77777777" w:rsidTr="00D8057D">
        <w:trPr>
          <w:trHeight w:val="144"/>
          <w:tblCellSpacing w:w="20" w:type="nil"/>
        </w:trPr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178425CA" w14:textId="77777777" w:rsidR="00D8057D" w:rsidRDefault="00D805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87" w:type="dxa"/>
            <w:tcMar>
              <w:top w:w="50" w:type="dxa"/>
              <w:left w:w="100" w:type="dxa"/>
            </w:tcMar>
            <w:vAlign w:val="center"/>
          </w:tcPr>
          <w:p w14:paraId="43AA61C4" w14:textId="77777777" w:rsidR="00D8057D" w:rsidRDefault="00D805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A757C8F" w14:textId="77777777" w:rsidR="00D8057D" w:rsidRDefault="00D805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7575712" w14:textId="77777777" w:rsidR="00D8057D" w:rsidRDefault="00D8057D">
            <w:pPr>
              <w:spacing w:after="0"/>
              <w:ind w:left="135"/>
              <w:jc w:val="center"/>
            </w:pPr>
          </w:p>
        </w:tc>
        <w:tc>
          <w:tcPr>
            <w:tcW w:w="5322" w:type="dxa"/>
            <w:tcMar>
              <w:top w:w="50" w:type="dxa"/>
              <w:left w:w="100" w:type="dxa"/>
            </w:tcMar>
            <w:vAlign w:val="center"/>
          </w:tcPr>
          <w:p w14:paraId="6CB44353" w14:textId="77777777" w:rsidR="00D8057D" w:rsidRPr="008649D7" w:rsidRDefault="00D8057D">
            <w:pPr>
              <w:spacing w:after="0"/>
              <w:ind w:left="135"/>
              <w:rPr>
                <w:lang w:val="ru-RU"/>
              </w:rPr>
            </w:pPr>
            <w:r w:rsidRPr="008649D7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9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9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49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49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9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8649D7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D8057D" w:rsidRPr="00C00186" w14:paraId="40D097B4" w14:textId="77777777" w:rsidTr="00D8057D">
        <w:trPr>
          <w:trHeight w:val="144"/>
          <w:tblCellSpacing w:w="20" w:type="nil"/>
        </w:trPr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23515E54" w14:textId="77777777" w:rsidR="00D8057D" w:rsidRDefault="00D805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87" w:type="dxa"/>
            <w:tcMar>
              <w:top w:w="50" w:type="dxa"/>
              <w:left w:w="100" w:type="dxa"/>
            </w:tcMar>
            <w:vAlign w:val="center"/>
          </w:tcPr>
          <w:p w14:paraId="039C8400" w14:textId="77777777" w:rsidR="00D8057D" w:rsidRDefault="00D805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680B26B" w14:textId="77777777" w:rsidR="00D8057D" w:rsidRDefault="00D805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6AB81B3" w14:textId="77777777" w:rsidR="00D8057D" w:rsidRDefault="00D8057D">
            <w:pPr>
              <w:spacing w:after="0"/>
              <w:ind w:left="135"/>
              <w:jc w:val="center"/>
            </w:pPr>
          </w:p>
        </w:tc>
        <w:tc>
          <w:tcPr>
            <w:tcW w:w="5322" w:type="dxa"/>
            <w:tcMar>
              <w:top w:w="50" w:type="dxa"/>
              <w:left w:w="100" w:type="dxa"/>
            </w:tcMar>
            <w:vAlign w:val="center"/>
          </w:tcPr>
          <w:p w14:paraId="3C9B8E96" w14:textId="77777777" w:rsidR="00D8057D" w:rsidRPr="008649D7" w:rsidRDefault="00D8057D">
            <w:pPr>
              <w:spacing w:after="0"/>
              <w:ind w:left="135"/>
              <w:rPr>
                <w:lang w:val="ru-RU"/>
              </w:rPr>
            </w:pPr>
            <w:r w:rsidRPr="008649D7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9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9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49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49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9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8649D7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6748B5" w14:paraId="6B43E015" w14:textId="77777777" w:rsidTr="00D8057D">
        <w:trPr>
          <w:trHeight w:val="144"/>
          <w:tblCellSpacing w:w="20" w:type="nil"/>
        </w:trPr>
        <w:tc>
          <w:tcPr>
            <w:tcW w:w="5382" w:type="dxa"/>
            <w:gridSpan w:val="2"/>
            <w:tcMar>
              <w:top w:w="50" w:type="dxa"/>
              <w:left w:w="100" w:type="dxa"/>
            </w:tcMar>
            <w:vAlign w:val="center"/>
          </w:tcPr>
          <w:p w14:paraId="16B2C14B" w14:textId="77777777" w:rsidR="00D96162" w:rsidRDefault="006748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2AE19B5" w14:textId="77777777" w:rsidR="00D96162" w:rsidRDefault="00674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7023" w:type="dxa"/>
            <w:gridSpan w:val="2"/>
            <w:tcMar>
              <w:top w:w="50" w:type="dxa"/>
              <w:left w:w="100" w:type="dxa"/>
            </w:tcMar>
            <w:vAlign w:val="center"/>
          </w:tcPr>
          <w:p w14:paraId="4C1D2F30" w14:textId="77777777" w:rsidR="00D96162" w:rsidRDefault="00D96162"/>
        </w:tc>
      </w:tr>
      <w:tr w:rsidR="006748B5" w14:paraId="46A3D732" w14:textId="77777777" w:rsidTr="00AA0DA9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14:paraId="497928A8" w14:textId="77777777" w:rsidR="00D96162" w:rsidRDefault="006748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информация</w:t>
            </w:r>
            <w:proofErr w:type="spellEnd"/>
          </w:p>
        </w:tc>
      </w:tr>
      <w:tr w:rsidR="00D8057D" w:rsidRPr="00C00186" w14:paraId="4E32C444" w14:textId="77777777" w:rsidTr="00D8057D">
        <w:trPr>
          <w:trHeight w:val="144"/>
          <w:tblCellSpacing w:w="20" w:type="nil"/>
        </w:trPr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173A564F" w14:textId="77777777" w:rsidR="00D8057D" w:rsidRDefault="00D805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887" w:type="dxa"/>
            <w:tcMar>
              <w:top w:w="50" w:type="dxa"/>
              <w:left w:w="100" w:type="dxa"/>
            </w:tcMar>
            <w:vAlign w:val="center"/>
          </w:tcPr>
          <w:p w14:paraId="340DC807" w14:textId="77777777" w:rsidR="00D8057D" w:rsidRDefault="00D805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FBF7848" w14:textId="77777777" w:rsidR="00D8057D" w:rsidRDefault="00D805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153AC13" w14:textId="77777777" w:rsidR="00D8057D" w:rsidRDefault="00D8057D">
            <w:pPr>
              <w:spacing w:after="0"/>
              <w:ind w:left="135"/>
              <w:jc w:val="center"/>
            </w:pPr>
          </w:p>
        </w:tc>
        <w:tc>
          <w:tcPr>
            <w:tcW w:w="5322" w:type="dxa"/>
            <w:tcMar>
              <w:top w:w="50" w:type="dxa"/>
              <w:left w:w="100" w:type="dxa"/>
            </w:tcMar>
            <w:vAlign w:val="center"/>
          </w:tcPr>
          <w:p w14:paraId="71FD27B2" w14:textId="77777777" w:rsidR="00D8057D" w:rsidRPr="008649D7" w:rsidRDefault="00D8057D">
            <w:pPr>
              <w:spacing w:after="0"/>
              <w:ind w:left="135"/>
              <w:rPr>
                <w:lang w:val="ru-RU"/>
              </w:rPr>
            </w:pPr>
            <w:r w:rsidRPr="008649D7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9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9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49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49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9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8649D7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6748B5" w14:paraId="791F1C97" w14:textId="77777777" w:rsidTr="00D8057D">
        <w:trPr>
          <w:trHeight w:val="144"/>
          <w:tblCellSpacing w:w="20" w:type="nil"/>
        </w:trPr>
        <w:tc>
          <w:tcPr>
            <w:tcW w:w="5382" w:type="dxa"/>
            <w:gridSpan w:val="2"/>
            <w:tcMar>
              <w:top w:w="50" w:type="dxa"/>
              <w:left w:w="100" w:type="dxa"/>
            </w:tcMar>
            <w:vAlign w:val="center"/>
          </w:tcPr>
          <w:p w14:paraId="5907A454" w14:textId="77777777" w:rsidR="00D96162" w:rsidRDefault="006748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5382241" w14:textId="77777777" w:rsidR="00D96162" w:rsidRDefault="00674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7023" w:type="dxa"/>
            <w:gridSpan w:val="2"/>
            <w:tcMar>
              <w:top w:w="50" w:type="dxa"/>
              <w:left w:w="100" w:type="dxa"/>
            </w:tcMar>
            <w:vAlign w:val="center"/>
          </w:tcPr>
          <w:p w14:paraId="2586D522" w14:textId="77777777" w:rsidR="00D96162" w:rsidRDefault="00D96162"/>
        </w:tc>
      </w:tr>
      <w:tr w:rsidR="00D8057D" w:rsidRPr="00C00186" w14:paraId="33E042B7" w14:textId="77777777" w:rsidTr="00D8057D">
        <w:trPr>
          <w:trHeight w:val="144"/>
          <w:tblCellSpacing w:w="20" w:type="nil"/>
        </w:trPr>
        <w:tc>
          <w:tcPr>
            <w:tcW w:w="5382" w:type="dxa"/>
            <w:gridSpan w:val="2"/>
            <w:tcMar>
              <w:top w:w="50" w:type="dxa"/>
              <w:left w:w="100" w:type="dxa"/>
            </w:tcMar>
            <w:vAlign w:val="center"/>
          </w:tcPr>
          <w:p w14:paraId="029E6A49" w14:textId="77777777" w:rsidR="00D8057D" w:rsidRDefault="00D805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2602639" w14:textId="77777777" w:rsidR="00D8057D" w:rsidRDefault="00D805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E73F9C3" w14:textId="5CDE8FF8" w:rsidR="00D8057D" w:rsidRDefault="00D805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322" w:type="dxa"/>
            <w:tcMar>
              <w:top w:w="50" w:type="dxa"/>
              <w:left w:w="100" w:type="dxa"/>
            </w:tcMar>
            <w:vAlign w:val="center"/>
          </w:tcPr>
          <w:p w14:paraId="22419A7D" w14:textId="77777777" w:rsidR="00D8057D" w:rsidRPr="008649D7" w:rsidRDefault="00D8057D">
            <w:pPr>
              <w:spacing w:after="0"/>
              <w:ind w:left="135"/>
              <w:rPr>
                <w:lang w:val="ru-RU"/>
              </w:rPr>
            </w:pPr>
            <w:r w:rsidRPr="008649D7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9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9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49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49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9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8649D7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D8057D" w:rsidRPr="00C00186" w14:paraId="7AEF9259" w14:textId="77777777" w:rsidTr="00D8057D">
        <w:trPr>
          <w:trHeight w:val="144"/>
          <w:tblCellSpacing w:w="20" w:type="nil"/>
        </w:trPr>
        <w:tc>
          <w:tcPr>
            <w:tcW w:w="5382" w:type="dxa"/>
            <w:gridSpan w:val="2"/>
            <w:tcMar>
              <w:top w:w="50" w:type="dxa"/>
              <w:left w:w="100" w:type="dxa"/>
            </w:tcMar>
            <w:vAlign w:val="center"/>
          </w:tcPr>
          <w:p w14:paraId="5C4F5D0C" w14:textId="77777777" w:rsidR="00D8057D" w:rsidRPr="008649D7" w:rsidRDefault="00D8057D">
            <w:pPr>
              <w:spacing w:after="0"/>
              <w:ind w:left="135"/>
              <w:rPr>
                <w:lang w:val="ru-RU"/>
              </w:rPr>
            </w:pPr>
            <w:r w:rsidRPr="008649D7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BB174E4" w14:textId="77777777" w:rsidR="00D8057D" w:rsidRDefault="00D8057D">
            <w:pPr>
              <w:spacing w:after="0"/>
              <w:ind w:left="135"/>
              <w:jc w:val="center"/>
            </w:pPr>
            <w:r w:rsidRPr="008649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631F2C3" w14:textId="7785CBC5" w:rsidR="00D8057D" w:rsidRDefault="00D805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5322" w:type="dxa"/>
            <w:tcMar>
              <w:top w:w="50" w:type="dxa"/>
              <w:left w:w="100" w:type="dxa"/>
            </w:tcMar>
            <w:vAlign w:val="center"/>
          </w:tcPr>
          <w:p w14:paraId="153ACEC0" w14:textId="77777777" w:rsidR="00D8057D" w:rsidRPr="008649D7" w:rsidRDefault="00D8057D">
            <w:pPr>
              <w:spacing w:after="0"/>
              <w:ind w:left="135"/>
              <w:rPr>
                <w:lang w:val="ru-RU"/>
              </w:rPr>
            </w:pPr>
            <w:r w:rsidRPr="008649D7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9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9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49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49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9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8649D7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D8057D" w14:paraId="2F5D1950" w14:textId="77777777" w:rsidTr="00D8057D">
        <w:trPr>
          <w:trHeight w:val="144"/>
          <w:tblCellSpacing w:w="20" w:type="nil"/>
        </w:trPr>
        <w:tc>
          <w:tcPr>
            <w:tcW w:w="5382" w:type="dxa"/>
            <w:gridSpan w:val="2"/>
            <w:tcMar>
              <w:top w:w="50" w:type="dxa"/>
              <w:left w:w="100" w:type="dxa"/>
            </w:tcMar>
            <w:vAlign w:val="center"/>
          </w:tcPr>
          <w:p w14:paraId="6AE7D883" w14:textId="77777777" w:rsidR="00D8057D" w:rsidRPr="008649D7" w:rsidRDefault="00D8057D">
            <w:pPr>
              <w:spacing w:after="0"/>
              <w:ind w:left="135"/>
              <w:rPr>
                <w:lang w:val="ru-RU"/>
              </w:rPr>
            </w:pPr>
            <w:r w:rsidRPr="008649D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B6A0EB4" w14:textId="77777777" w:rsidR="00D8057D" w:rsidRDefault="00D8057D">
            <w:pPr>
              <w:spacing w:after="0"/>
              <w:ind w:left="135"/>
              <w:jc w:val="center"/>
            </w:pPr>
            <w:r w:rsidRPr="008649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5F05450" w14:textId="36B9DFB8" w:rsidR="00D8057D" w:rsidRDefault="00D8057D" w:rsidP="00D805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5322" w:type="dxa"/>
            <w:tcMar>
              <w:top w:w="50" w:type="dxa"/>
              <w:left w:w="100" w:type="dxa"/>
            </w:tcMar>
            <w:vAlign w:val="center"/>
          </w:tcPr>
          <w:p w14:paraId="4FDF6072" w14:textId="77777777" w:rsidR="00D8057D" w:rsidRDefault="00D8057D"/>
        </w:tc>
      </w:tr>
    </w:tbl>
    <w:p w14:paraId="28031328" w14:textId="77777777" w:rsidR="00D96162" w:rsidRDefault="00D96162">
      <w:pPr>
        <w:sectPr w:rsidR="00D9616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5DC90F2" w14:textId="62372A05" w:rsidR="00D96162" w:rsidRDefault="006748B5" w:rsidP="008649D7">
      <w:pPr>
        <w:spacing w:after="0"/>
      </w:pPr>
      <w:bookmarkStart w:id="6" w:name="block-5368667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3 КЛАСС </w:t>
      </w:r>
    </w:p>
    <w:tbl>
      <w:tblPr>
        <w:tblW w:w="0" w:type="auto"/>
        <w:tblCellSpacing w:w="20" w:type="nil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431"/>
        <w:gridCol w:w="1150"/>
        <w:gridCol w:w="1841"/>
        <w:gridCol w:w="1423"/>
        <w:gridCol w:w="3077"/>
      </w:tblGrid>
      <w:tr w:rsidR="00D8057D" w:rsidRPr="00AA0232" w14:paraId="61916F9B" w14:textId="77777777" w:rsidTr="00D8057D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B164EA" w14:textId="6F8D45B6" w:rsidR="00D8057D" w:rsidRPr="00D8057D" w:rsidRDefault="00D8057D" w:rsidP="00AA023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8057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№ п/п</w:t>
            </w:r>
          </w:p>
          <w:p w14:paraId="6579260B" w14:textId="77777777" w:rsidR="00D8057D" w:rsidRPr="00AA0232" w:rsidRDefault="00D8057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B5674F" w14:textId="77777777" w:rsidR="00D8057D" w:rsidRPr="00AA0232" w:rsidRDefault="00D8057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02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AA02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2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AA02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1493072" w14:textId="77777777" w:rsidR="00D8057D" w:rsidRPr="00AA0232" w:rsidRDefault="00D8057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1" w:type="dxa"/>
            <w:gridSpan w:val="2"/>
            <w:tcMar>
              <w:top w:w="50" w:type="dxa"/>
              <w:left w:w="100" w:type="dxa"/>
            </w:tcMar>
            <w:vAlign w:val="center"/>
          </w:tcPr>
          <w:p w14:paraId="63B10956" w14:textId="77777777" w:rsidR="00D8057D" w:rsidRPr="00AA0232" w:rsidRDefault="00D805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02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AA02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2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493576" w14:textId="77777777" w:rsidR="00D8057D" w:rsidRPr="00AA0232" w:rsidRDefault="00D8057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02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AA02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2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AA02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994D1A5" w14:textId="77777777" w:rsidR="00D8057D" w:rsidRPr="00AA0232" w:rsidRDefault="00D8057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3BA8B8" w14:textId="77777777" w:rsidR="00D8057D" w:rsidRPr="00AA0232" w:rsidRDefault="00D8057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02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AA02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2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AA02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2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AA02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2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AA02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4C46566" w14:textId="77777777" w:rsidR="00D8057D" w:rsidRPr="00AA0232" w:rsidRDefault="00D8057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57D" w:rsidRPr="00AA0232" w14:paraId="210EC306" w14:textId="77777777" w:rsidTr="00D8057D">
        <w:trPr>
          <w:trHeight w:val="144"/>
          <w:tblCellSpacing w:w="20" w:type="nil"/>
        </w:trPr>
        <w:tc>
          <w:tcPr>
            <w:tcW w:w="709" w:type="dxa"/>
            <w:vMerge/>
            <w:tcMar>
              <w:top w:w="50" w:type="dxa"/>
              <w:left w:w="100" w:type="dxa"/>
            </w:tcMar>
          </w:tcPr>
          <w:p w14:paraId="77ADFB94" w14:textId="77777777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1" w:type="dxa"/>
            <w:vMerge/>
            <w:tcMar>
              <w:top w:w="50" w:type="dxa"/>
              <w:left w:w="100" w:type="dxa"/>
            </w:tcMar>
          </w:tcPr>
          <w:p w14:paraId="689951A7" w14:textId="77777777" w:rsidR="00D8057D" w:rsidRPr="00AA0232" w:rsidRDefault="00D8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5CDE5B4B" w14:textId="77777777" w:rsidR="00D8057D" w:rsidRPr="00AA0232" w:rsidRDefault="00D8057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02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AA02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9612E1A" w14:textId="77777777" w:rsidR="00D8057D" w:rsidRPr="00AA0232" w:rsidRDefault="00D8057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327DD5" w14:textId="77777777" w:rsidR="00D8057D" w:rsidRPr="00AA0232" w:rsidRDefault="00D8057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02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AA02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2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AA02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C11F473" w14:textId="77777777" w:rsidR="00D8057D" w:rsidRPr="00AA0232" w:rsidRDefault="00D8057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321E3D88" w14:textId="77777777" w:rsidR="00D8057D" w:rsidRPr="00AA0232" w:rsidRDefault="00D8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4D2B5BEE" w14:textId="77777777" w:rsidR="00D8057D" w:rsidRPr="00AA0232" w:rsidRDefault="00D80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57D" w:rsidRPr="00AA0232" w14:paraId="507F3379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B61DB7A" w14:textId="7ED5ADA2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120036BF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Знакомство с учебником. Письменные</w:t>
            </w:r>
          </w:p>
          <w:p w14:paraId="642DA252" w14:textId="2D410159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приёмы сложения и вычитания в пределах 100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45B91D2C" w14:textId="31DD8382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A104B6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3D22DD1C" w14:textId="45F3E103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04.09.2023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7D89547C" w14:textId="3DEAAB93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8057D" w:rsidRPr="00C00186" w14:paraId="51556AC3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9D6A941" w14:textId="725E5722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6B2805F7" w14:textId="4B79852A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Устные вычисления, сводимые к действиям в пределах 100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7979CF63" w14:textId="0FF67114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15F024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13203707" w14:textId="380C1A6A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05.09.2023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55EBC79B" w14:textId="7C5CD76A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58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8057D" w:rsidRPr="00C00186" w14:paraId="36FE2BC0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2BB9E12" w14:textId="2841B67B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32ABEB1C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Сложение и вычитание однородных величин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08677175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7858A5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3EE89C19" w14:textId="435E24AE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06.09.2023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7CB93AE1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200</w:t>
              </w:r>
            </w:hyperlink>
          </w:p>
        </w:tc>
      </w:tr>
      <w:tr w:rsidR="00D8057D" w:rsidRPr="00C00186" w14:paraId="0CCF53B0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A6678D2" w14:textId="7C02524A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2835F90A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Взаимосвязь арифметических действий: сложения и вычитания, умножения и деления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399FCBED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5F0E07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39332512" w14:textId="0DB20EB1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07.09.2023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7A21F3EF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</w:hyperlink>
          </w:p>
        </w:tc>
      </w:tr>
      <w:tr w:rsidR="00D8057D" w:rsidRPr="00C00186" w14:paraId="5454A1F8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C4BFCCF" w14:textId="001BD746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0A2E7CF3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347C318C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859556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2A4C6976" w14:textId="02EA49DC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11.09.2023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50768AA4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0896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8057D" w:rsidRPr="00C00186" w14:paraId="3898E872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B92FC29" w14:textId="471E4B9B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40E06951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Неизвестный компонент арифметического действия: различение, называние, комментирование процесса нахождения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7C3519A5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25CB40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38C2DF7B" w14:textId="7120412E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12.09.2023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27044ED2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D8057D" w:rsidRPr="00C00186" w14:paraId="515F0EF1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F09FA47" w14:textId="70475578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0CD32E38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1CA0C535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BA31D5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6EB4963" w14:textId="7D716DC2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13.09.2023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0B6B15B6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D8057D" w:rsidRPr="00AA0232" w14:paraId="42B2D092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A896FFE" w14:textId="7BA6D4DA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259A2F7A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 фигур – отрезка, прямоугольника, квадрата – с заданными измерениями; обозначение фигур буквами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271C2ABF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A0A98A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159DC15F" w14:textId="038C998D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14.09.2023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601003B2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57D" w:rsidRPr="00AA0232" w14:paraId="30016F8D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3AD3E13" w14:textId="4A409D90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38334B66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Входная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22E0627F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2F5ED5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572B8EB2" w14:textId="43EB6341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18.09.2023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3D0E189B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57D" w:rsidRPr="00C00186" w14:paraId="0F6F7382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3E5A8D9" w14:textId="2BE98C95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6C8B4793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Работа с текстовой задачей: анализ данных и отношений, представление текста на модели.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нахождение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четвёртого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пропорционального</w:t>
            </w:r>
            <w:proofErr w:type="spellEnd"/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3645BBD4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437D5F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4F7B9CE0" w14:textId="384B94D2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19.09.2023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543E2C45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10588</w:t>
              </w:r>
            </w:hyperlink>
          </w:p>
        </w:tc>
      </w:tr>
      <w:tr w:rsidR="00D8057D" w:rsidRPr="00C00186" w14:paraId="735C264C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20B9D55" w14:textId="39C2FFDA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529FB0CD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Таблицы с данными о реальных процессах и явлениях; внесение данных в таблицу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534E8A07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121B6B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48288C0C" w14:textId="46991ED2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20.09.2023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56918904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D8057D" w:rsidRPr="00C00186" w14:paraId="04F42367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14811F8" w14:textId="08DE323A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14E6210D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задач с геометрическим содержанием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5B8EADE9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B2BAB6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4E201097" w14:textId="7B4032A8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21.09.2023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3F295E1A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17068</w:t>
              </w:r>
            </w:hyperlink>
          </w:p>
        </w:tc>
      </w:tr>
      <w:tr w:rsidR="00D8057D" w:rsidRPr="00C00186" w14:paraId="60085737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F70BE51" w14:textId="4F39A15A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1341E599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Логические рассуждения (одно-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двухшаговые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) со связками «если …, то …», «поэтому», «значит», «все», «и», «некоторые», «каждый»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6211CC96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E2848F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123C2F18" w14:textId="68E44519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25.09.2023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29E76C02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cea</w:t>
              </w:r>
              <w:proofErr w:type="spellEnd"/>
            </w:hyperlink>
          </w:p>
        </w:tc>
      </w:tr>
      <w:tr w:rsidR="00D8057D" w:rsidRPr="00C00186" w14:paraId="0D9EF617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71CF070" w14:textId="70EFE211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6C40BA3F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Устные вычисления: переместительное свойство умножения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0A36009F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C27F72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4B50C024" w14:textId="183BC9D8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26.09.2023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73E7F2B3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D8057D" w:rsidRPr="00AA0232" w14:paraId="6DF5288A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FAEC649" w14:textId="3DC0A75A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5EF99D02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Переместительное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свойство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умножения</w:t>
            </w:r>
            <w:proofErr w:type="spellEnd"/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2909424D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413F04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98DC421" w14:textId="48BB1D50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27.09.2023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1EA9CD54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57D" w:rsidRPr="00C00186" w14:paraId="1EE418F5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8F72406" w14:textId="22E1073B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5C2DB226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Задачи на применение смысла арифметических действий сложения, умножения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60184FF1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BFBF39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193026FF" w14:textId="4D606898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28.09.2023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6754C7EC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8057D" w:rsidRPr="00AA0232" w14:paraId="65606385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5F2CB93" w14:textId="2DDF2C9D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5E7896F3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Таблица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умножения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деления</w:t>
            </w:r>
            <w:proofErr w:type="spellEnd"/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5343CC3B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FED91C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A1FC190" w14:textId="06996398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02.10.2023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7F516E00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57D" w:rsidRPr="00C00186" w14:paraId="74F9D5F9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4B0B21B" w14:textId="65BF5621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09AD6C6F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Умножение и деление в пределах 100: приемы устных вычислений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5D25A1C2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BB7B9A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846F7CC" w14:textId="458E5F90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03.10.2023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259D03A9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</w:hyperlink>
          </w:p>
        </w:tc>
      </w:tr>
      <w:tr w:rsidR="00D8057D" w:rsidRPr="00C00186" w14:paraId="280D0549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EB9B62A" w14:textId="78581AAF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458E46D8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Сочетательное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свойство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умножения</w:t>
            </w:r>
            <w:proofErr w:type="spellEnd"/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7E40A149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785F0A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3985156E" w14:textId="01F4EAA3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04.10.2023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4193EA83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8057D" w:rsidRPr="00C00186" w14:paraId="3F49C7C8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F0DD6C4" w14:textId="67049E96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20F4D45A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Нахождение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периметра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многоугольника</w:t>
            </w:r>
            <w:proofErr w:type="spellEnd"/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6B834E8B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692023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9B7A794" w14:textId="2BDA2218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05.10.2023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65A49049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1338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8057D" w:rsidRPr="00C00186" w14:paraId="7802B3AD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AACC5A6" w14:textId="3744D9CD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112753D7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Задачи на применение смысла арифметических действий вычитания, деления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2CC80D1D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ABD93F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60A621B5" w14:textId="6A5AB302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09.10.2023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60680367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1158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8057D" w:rsidRPr="00C00186" w14:paraId="0150AEF5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4F41D85" w14:textId="67646A3B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041D5F3F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Соотношение «цена, количество, стоимость» в практической ситуации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75DBA4E3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5190BB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1F0BB199" w14:textId="34923EBA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10.10.2023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1EA90358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0944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8057D" w:rsidRPr="00C00186" w14:paraId="3E15EF6A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1F97AE5" w14:textId="124C54B2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3AEC8FEA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Задачи применение зависимости "цена-количество-стоимость"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2059CCFD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19DC9A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4D089B37" w14:textId="697D27BB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11.10.2023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5E3771E8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11708</w:t>
              </w:r>
            </w:hyperlink>
          </w:p>
        </w:tc>
      </w:tr>
      <w:tr w:rsidR="00D8057D" w:rsidRPr="00AA0232" w14:paraId="7B5BBCAC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7A08993" w14:textId="1559DC6D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74CAABB5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Задачи на движение одного объекта. Связь между величинами: масса одного предмета, количество предметов, масса всех предметов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1E2A40C2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030BA5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B8CCD25" w14:textId="016A19B0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12.10.2023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33A6C8C7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57D" w:rsidRPr="00C00186" w14:paraId="129BF9E0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4BB84C9" w14:textId="3369F812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18E1E8D1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Порядок действий в числовом выражении (со скобками)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2DAD4C94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5F9B83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1AA5C489" w14:textId="5E6825DD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16.10.2023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64716F78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034</w:t>
              </w:r>
            </w:hyperlink>
          </w:p>
        </w:tc>
      </w:tr>
      <w:tr w:rsidR="00D8057D" w:rsidRPr="00AA0232" w14:paraId="6733E5C4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7DAA602" w14:textId="035EA668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1A1F9071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Порядок действий в числовом выражении (без скобок)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47F50050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19DEEC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338E158C" w14:textId="5C818094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17.10.2023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6CDD6BCE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57D" w:rsidRPr="00AA0232" w14:paraId="72B90200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2D98400" w14:textId="61228B6B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2DA9C513" w14:textId="22C1B604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Задачи на расчет скорости, времени или пройденного пути при движении одного объекта. Связь между величинами: расход ткани на одну вещь, количество вещей, расход ткани на все вещи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64FA31E8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598079" w14:textId="7C708DB1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0A46E22" w14:textId="6F2E8548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18.10.2023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3F21B4DD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57D" w:rsidRPr="00AA0232" w14:paraId="00B03AED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F05BCB6" w14:textId="054B6516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6A253DE0" w14:textId="7DB4F902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№1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31C39736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8CCE7B" w14:textId="04F8C221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5C0BA0C9" w14:textId="66BBFAFD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19.10.2023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4524175C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57D" w:rsidRPr="00C00186" w14:paraId="0E0C0912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02A37CD" w14:textId="3871AEF8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6EAB53D7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Равенства и неравенства с числами: чтение, составление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3DBC4AEE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935D01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196E6E0B" w14:textId="5498A209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23.10.2023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3C8049B4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08658</w:t>
              </w:r>
            </w:hyperlink>
          </w:p>
        </w:tc>
      </w:tr>
      <w:tr w:rsidR="00D8057D" w:rsidRPr="00AA0232" w14:paraId="5C49F065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E586E4D" w14:textId="7C523FD9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718C3159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Умножение и деление в пределах 100: таблица умножения и деления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2A4E1812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FE4462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4F52DA09" w14:textId="7E8D2335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24.10.2023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3883597F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57D" w:rsidRPr="00C00186" w14:paraId="3C0D3FBF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DE67ECE" w14:textId="7A686D47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3E9B85B8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Умножение и деление с числом 6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6F65B86F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617D4D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23B9B9D4" w14:textId="078CB6B2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25.10.2023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271AAFBE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ade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D8057D" w:rsidRPr="00AA0232" w14:paraId="0E230479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F1F3387" w14:textId="133529F7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3B087525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Задачи на понимание отношений больше или меньше на…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4E82E1A2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16F1DA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3808E70" w14:textId="3C4989AE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26.10.2023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75E51E99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57D" w:rsidRPr="00C00186" w14:paraId="7894B6AA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6177BB3" w14:textId="7997B53B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2DF16828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разностное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</w:t>
            </w:r>
            <w:proofErr w:type="spellEnd"/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2135901D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E66A40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38209975" w14:textId="6C33A8D5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07.11.2023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55ABE62F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02</w:t>
              </w:r>
            </w:hyperlink>
          </w:p>
        </w:tc>
      </w:tr>
      <w:tr w:rsidR="00D8057D" w:rsidRPr="00C00186" w14:paraId="6F93067E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D210002" w14:textId="4C1083BB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660A11E2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кратное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</w:t>
            </w:r>
            <w:proofErr w:type="spellEnd"/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2B5CFE0B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8AB7E6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1159F03D" w14:textId="14E0DE4E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08.11.2023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42620311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8057D" w:rsidRPr="00AA0232" w14:paraId="4C3C72EB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F45A785" w14:textId="309A7AF8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5E389D6A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Задачи на понимание отношений больше или меньше в…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3CFBCE57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27A97D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196636AC" w14:textId="11BD119B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09.11.2023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014C2FA4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57D" w:rsidRPr="00C00186" w14:paraId="288B0E76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5B8B079" w14:textId="316C545C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2956EEF2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Столбчатая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диаграмма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чтение</w:t>
            </w:r>
            <w:proofErr w:type="spellEnd"/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07197D5A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EAAB73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6F0D39E4" w14:textId="1D5934C9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13.11.2023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6972CAAD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173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D8057D" w:rsidRPr="00C00186" w14:paraId="6CF0A310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BBB2466" w14:textId="23ED2637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55704547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Столбчатая диаграмма: использование данных для решения учебных и практических задач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4F1EA81B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24028D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4A1519B4" w14:textId="024AD5D2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14.11.2023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2687F86B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175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</w:hyperlink>
          </w:p>
        </w:tc>
      </w:tr>
      <w:tr w:rsidR="00D8057D" w:rsidRPr="00AA0232" w14:paraId="05168AF7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36BCA94" w14:textId="5BDFC8D2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3947888D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084E5B93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1BBB6B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597A56A3" w14:textId="0BF981C1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15.11.2023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455A7DDC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57D" w:rsidRPr="00AA0232" w14:paraId="7652B2E1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F2CA55D" w14:textId="33280D03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7ED0B168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Выбор формы представления информации. Линейные диаграммы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2732CDB5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0A5405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6D1FAD5" w14:textId="7DF37FE2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16.11.2023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409065D7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57D" w:rsidRPr="00C00186" w14:paraId="2B83198B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28509E5" w14:textId="2287F512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54D97A38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Умножение и деление с числом 7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3632A2FE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A3AC49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2C5E676A" w14:textId="017E0FD6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20.11.2023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3CB217B0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afb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D8057D" w:rsidRPr="00C00186" w14:paraId="10DB286D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5ACB39B" w14:textId="54D18A3B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1D730DF6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Верные (истинные) и неверные (ложные) утверждения: конструирование, проверка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61EB693C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311EF5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7465B1C6" w14:textId="5C3229FB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21.11.2023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7C61FFA6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</w:hyperlink>
          </w:p>
        </w:tc>
      </w:tr>
      <w:tr w:rsidR="00D8057D" w:rsidRPr="00AA0232" w14:paraId="250DB1C2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800FEDF" w14:textId="05B0D958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393E9E8F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Свойства чисел. Математические игры с числами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32559CDB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6F4D49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DBEA2B9" w14:textId="0B816698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22.11.2023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65755538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57D" w:rsidRPr="00C00186" w14:paraId="6FEC0218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D057E10" w14:textId="6C8ECBA0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66C21C5A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Кратное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чисел</w:t>
            </w:r>
            <w:proofErr w:type="spellEnd"/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3FC6A228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479CDE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1DC005D9" w14:textId="7E497D14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23.11.2023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6AAD0542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D8057D" w:rsidRPr="00C00186" w14:paraId="7FB1FA61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1A6D8CF" w14:textId="3D269DFB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48D83732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Равенства и неравенства: установление истинности (верное/неверное)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29CA4345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837A31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7932D809" w14:textId="64505A61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27.11.2023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2E96CE07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087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8057D" w:rsidRPr="00C00186" w14:paraId="3AF456A8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BF7CB35" w14:textId="0D876C8B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0C3B6E13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Единицы площади – квадратный метр, квадратный сантиметр, квадратный дециметр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5EFA7CC2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90FE9C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71851049" w14:textId="79A82DA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28.11.2023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18CEAE38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8057D" w:rsidRPr="00C00186" w14:paraId="70CB3820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5894822" w14:textId="1F5BD97B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2EA12522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Площадь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прямоугольника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квадрата</w:t>
            </w:r>
            <w:proofErr w:type="spellEnd"/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771A48AA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628E41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450B8BC7" w14:textId="43EC4785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29.11.2023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66FE3013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13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bca</w:t>
              </w:r>
              <w:proofErr w:type="spellEnd"/>
            </w:hyperlink>
          </w:p>
        </w:tc>
      </w:tr>
      <w:tr w:rsidR="00D8057D" w:rsidRPr="00C00186" w14:paraId="733F3E1C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FC1D15B" w14:textId="21B2F404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698950A5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Изображение на клетчатой бумаге прямоугольника с заданным значением площади.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площадей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фигур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помощью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наложения</w:t>
            </w:r>
            <w:proofErr w:type="spellEnd"/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53E7B9CF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D01B4E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1923CA33" w14:textId="5A8089DD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0D10B36A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139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proofErr w:type="spellEnd"/>
            </w:hyperlink>
          </w:p>
        </w:tc>
      </w:tr>
      <w:tr w:rsidR="00D8057D" w:rsidRPr="00C00186" w14:paraId="6B14C523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4D3EE48" w14:textId="6947F6FF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616913C6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геометрических фигур (разбиение фигуры на части, составление фигуры из частей)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1728880C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F7E42B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71D24D41" w14:textId="1035C73E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04.12.2023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2BEA98D9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66</w:t>
              </w:r>
            </w:hyperlink>
          </w:p>
        </w:tc>
      </w:tr>
      <w:tr w:rsidR="00D8057D" w:rsidRPr="00C00186" w14:paraId="07C77316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702CF94" w14:textId="08DB81A9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51E22E77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многоугольника из данных фигур, деление многоугольника на части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6D1D72EE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CEFD4A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76B51A55" w14:textId="7A2954D6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05.12.2023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1CC01D8D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129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D8057D" w:rsidRPr="00AA0232" w14:paraId="7A624314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8CD1AD2" w14:textId="6809EEE2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3F8AA974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Периметр и площадь прямоугольника: общее и различное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4593A5B3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48A6B5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4A7C3547" w14:textId="1EA8823E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06.12.2023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1A14B8DD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57D" w:rsidRPr="00C00186" w14:paraId="6ED371DC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A8BFA7D" w14:textId="601E40AC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47156527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Площадь и приемы её нахождения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1AD6578C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E94930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13C0CB9E" w14:textId="41993899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07.12.2023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665039DF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13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8057D" w:rsidRPr="00C00186" w14:paraId="37F4B1C1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3D77BCE" w14:textId="03A3E7E5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2CB59156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Нахождение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площади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прямоугольника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квадрата</w:t>
            </w:r>
            <w:proofErr w:type="spellEnd"/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4C9561B0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D187CA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9E49F4E" w14:textId="2E1D28A3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11.12.2023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22C02384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146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  <w:proofErr w:type="spellEnd"/>
            </w:hyperlink>
          </w:p>
        </w:tc>
      </w:tr>
      <w:tr w:rsidR="00D8057D" w:rsidRPr="00C00186" w14:paraId="4F8DA1A7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C706300" w14:textId="4203F4C3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4E92B4BE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Алгоритмы (правила) нахождения периметра и площади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6D2CAA46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8D23AF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51019398" w14:textId="2FACD400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12.12.2023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44880210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13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daa</w:t>
              </w:r>
              <w:proofErr w:type="spellEnd"/>
            </w:hyperlink>
          </w:p>
        </w:tc>
      </w:tr>
      <w:tr w:rsidR="00D8057D" w:rsidRPr="00C00186" w14:paraId="3A8C88E9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AC5DC65" w14:textId="2CD1BC00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43A50BAC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Умножение и деление с числом 8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2DBD9E6D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738660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6D2F6DC9" w14:textId="144DD53A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13.12.2023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4F93AE08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8057D" w:rsidRPr="00C00186" w14:paraId="420B9155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9F3E55E" w14:textId="052619B4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7CB32B2D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Таблица умножения: анализ, формулирование закономерностей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008C49FF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FF7DCD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38F751B7" w14:textId="08F9C1A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14.12.2023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0306B310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</w:hyperlink>
          </w:p>
        </w:tc>
      </w:tr>
      <w:tr w:rsidR="00D8057D" w:rsidRPr="00C00186" w14:paraId="5494931C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AB0FFB6" w14:textId="21B4CFBB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434E958D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Умножение и деление с числом 9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38CC110C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B6D680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64743A1B" w14:textId="7086E441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18.12.2023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59E5FC84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358</w:t>
              </w:r>
            </w:hyperlink>
          </w:p>
        </w:tc>
      </w:tr>
      <w:tr w:rsidR="00D8057D" w:rsidRPr="00AA0232" w14:paraId="3E3DAB60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5F46F1B" w14:textId="3091FB65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7D571F05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№2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124DF636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EB1E9A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2934A007" w14:textId="01EF817C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19.12.2023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62EBECC1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57D" w:rsidRPr="00C00186" w14:paraId="77B3C344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CE87337" w14:textId="6B662FF3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1C98C62C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Планирование хода решения задачи арифметическим способом.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изученных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видов</w:t>
            </w:r>
            <w:proofErr w:type="spellEnd"/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2BF73A83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8C73BA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6953EDBE" w14:textId="5C472CDD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20.12.2023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53D47933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16640</w:t>
              </w:r>
            </w:hyperlink>
          </w:p>
        </w:tc>
      </w:tr>
      <w:tr w:rsidR="00D8057D" w:rsidRPr="00C00186" w14:paraId="10256BA8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31806EE" w14:textId="4A4A6A73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7BCEC301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прямоугольника из данных фигур, деление прямоугольника на части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461C08F4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9061C4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40EB8025" w14:textId="31910AAE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21.12.2023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259FD95E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df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D8057D" w:rsidRPr="00AA0232" w14:paraId="37BF6434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7A1F5CA" w14:textId="23E28A48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4B5F25C5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Переход от одних единиц площади к другим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1C38C133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5871B5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4E4EF478" w14:textId="24539160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25.12.2023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460583B3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57D" w:rsidRPr="00C00186" w14:paraId="2F42594E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347830D" w14:textId="44DFB117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097B3E8D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Задачи на работу (производительность труда) одного объекта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581B5CDF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C6B2F3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72BFEEF9" w14:textId="34FCD363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26.12.2023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483FC589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11884</w:t>
              </w:r>
            </w:hyperlink>
          </w:p>
        </w:tc>
      </w:tr>
      <w:tr w:rsidR="00D8057D" w:rsidRPr="00C00186" w14:paraId="1588B00C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4891835" w14:textId="54999D64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0A7271DD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Задачи на расчет производительности труда, времени или объема выполненной работы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6386DF22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2B0FDD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750E7E6B" w14:textId="624649B1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27.12.2023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4814D5BE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00</w:t>
              </w:r>
            </w:hyperlink>
          </w:p>
        </w:tc>
      </w:tr>
      <w:tr w:rsidR="00D8057D" w:rsidRPr="00C00186" w14:paraId="3B86F425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FB3FA0F" w14:textId="2437DD98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368D0105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переместительного, сочетательного свойства при умножении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5A6CE220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2BC024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5FCB7552" w14:textId="3D85E524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28.12.2023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1B60C2C0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ebc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D8057D" w:rsidRPr="00C00186" w14:paraId="141DA084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1F1F454" w14:textId="0E3CE903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4A372C42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Проверка правильности нахождения периметра, площади прямоугольника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41A9AF7A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BDAA72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63C8E8B3" w14:textId="54B467C0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09.01.2024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2D94008E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8057D" w:rsidRPr="00C00186" w14:paraId="5451E854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5523C20" w14:textId="51C3D4EE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0ED95392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Нахождение площади в заданных единицах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4267C781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5D73EF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7A31259E" w14:textId="27FD0A24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10.01.2024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4A7D1C81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14142</w:t>
              </w:r>
            </w:hyperlink>
          </w:p>
        </w:tc>
      </w:tr>
      <w:tr w:rsidR="00D8057D" w:rsidRPr="00C00186" w14:paraId="7F446494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8DE90B8" w14:textId="60CC9B2E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0D62C8D3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Арифметические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числом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21BF025F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CAC76F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524F5C8C" w14:textId="317AD54E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11.01.2024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499E5561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cdf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D8057D" w:rsidRPr="00C00186" w14:paraId="3772AA27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150AA3E" w14:textId="246A230E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2E9FCF10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Умножение и деление в пределах 100: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внетабличное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выполнение действий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43D757AD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4B70E6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2B4927DE" w14:textId="5055DD16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15.01.2024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308B3D33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678</w:t>
              </w:r>
            </w:hyperlink>
          </w:p>
        </w:tc>
      </w:tr>
      <w:tr w:rsidR="00D8057D" w:rsidRPr="00C00186" w14:paraId="3CF2CC3A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899B2F3" w14:textId="16CFA6C8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6B72F1C9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Арифметические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числом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33B2A03C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B9ED25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6CC66A29" w14:textId="090F8756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16.01.2024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12E38D66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cfc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8057D" w:rsidRPr="00C00186" w14:paraId="749D403A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53F5402" w14:textId="373E0034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0986918B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Нахождение площади фигуры, составленной из прямоугольников (квадратов)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0A8A398C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CE5E3D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22ACE8FC" w14:textId="33C7A8C3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17.01.2024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5E72CE3B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148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D8057D" w:rsidRPr="00C00186" w14:paraId="0FB6F60B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A43EE64" w14:textId="609A918C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2B1D3FE1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Оценка решения задачи на достоверность и логичность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1C287481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0A4391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0BAD24B" w14:textId="0DA2155D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18.01.2024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1A223029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12266</w:t>
              </w:r>
            </w:hyperlink>
          </w:p>
        </w:tc>
      </w:tr>
      <w:tr w:rsidR="00D8057D" w:rsidRPr="00C00186" w14:paraId="0893634F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04DF60C" w14:textId="24CE8CB7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59E4F8C5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Вычисления с числами 0 и 1. Деление нуля на число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40288DF6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DADB86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5FB31DD0" w14:textId="1E1A4011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22.01.2024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758B9C69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8057D" w:rsidRPr="00C00186" w14:paraId="004F2CC4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7D1C05F" w14:textId="22F90EB1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44CDF166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Задачи на нахождение доли величины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2BB2BDAF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239E12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5EAE3862" w14:textId="70189740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23.01.2024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5CB5EE8B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12400</w:t>
              </w:r>
            </w:hyperlink>
          </w:p>
        </w:tc>
      </w:tr>
      <w:tr w:rsidR="00D8057D" w:rsidRPr="00C00186" w14:paraId="3C7389E3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4BA7D47" w14:textId="47B55758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2164CC8F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Доля величины: сравнение долей одной величины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33085388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794A1E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4F1B028B" w14:textId="7A6F7299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24.01.2024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5A3D7D8A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12586</w:t>
              </w:r>
            </w:hyperlink>
          </w:p>
        </w:tc>
      </w:tr>
      <w:tr w:rsidR="00D8057D" w:rsidRPr="00C00186" w14:paraId="68EC04A5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4140574" w14:textId="12E4A9E8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3F221EAA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Доля величины: половина, четверть в практической ситуации, сравнение величин, выраженных долями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1AFF2C69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578B04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22CCBFE7" w14:textId="208C5DA2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25.01.2024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23EAD2AB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D8057D" w:rsidRPr="00AA0232" w14:paraId="2BAC29E0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7C4DD00" w14:textId="6956E213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065F3B7F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Алгоритмы (правила) построения геометрических фигур. Правила построения окружности и круга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0E7A303C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993103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29D37E1" w14:textId="43F0C1AE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29.01.2024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6475680C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57D" w:rsidRPr="00C00186" w14:paraId="59A9E6A2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63EA258" w14:textId="452BE6F7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6BE6E800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Время (единица времени — секунда); установление отношения «быстрее/ медленнее на/в». Определение с помощью цифровых и аналоговых приборов, измерительных инструментов времени; прикидка и оценка результата измерений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145F46A2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25676E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36988424" w14:textId="06430209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30.01.2024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141222D0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095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</w:hyperlink>
          </w:p>
        </w:tc>
      </w:tr>
      <w:tr w:rsidR="00D8057D" w:rsidRPr="00C00186" w14:paraId="6E20D9B9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EE817E4" w14:textId="4048796E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28E97699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Время (единица времени — секунда); соотношение «начало, окончание, продолжительность события» в практической ситуации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1F778D4C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745B8D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2EC6F56C" w14:textId="53B1D43B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31.01.2024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21C1EB0E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0974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8057D" w:rsidRPr="00C00186" w14:paraId="21017F0D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5EC3E0F" w14:textId="376759C9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73159206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Расчёт времени. Соотношение «начало, окончание, продолжительность события» в практической ситуации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1D8FE273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EF0967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1F63A1B1" w14:textId="6827C7C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01.02.2024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4C3ED25A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0999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8057D" w:rsidRPr="00C00186" w14:paraId="662D8AD4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6B431E2" w14:textId="12EC5248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09EA901C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Соотношение «больше/ меньше на/в» в ситуации сравнения предметов и объектов на основе измерения величин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06A72FF5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E77CCE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1E85286F" w14:textId="59281028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05.02.2024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756CF52D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020</w:t>
              </w:r>
            </w:hyperlink>
          </w:p>
        </w:tc>
      </w:tr>
      <w:tr w:rsidR="00D8057D" w:rsidRPr="00AA0232" w14:paraId="6D262D6E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AD319DE" w14:textId="0F1D5AF8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1F9437B0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№3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14290CD8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DE6CE6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6258BF69" w14:textId="7100B9D3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06.02.2024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01B40E7E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57D" w:rsidRPr="00C00186" w14:paraId="46642C0B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BE9CD5B" w14:textId="74378228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3377F9CC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Устное умножение суммы на число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1CB6C381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76EEC7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19F58AA" w14:textId="43E5D80D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07.02.2024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59191A11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baf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D8057D" w:rsidRPr="00AA0232" w14:paraId="25CEF700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FD87EBE" w14:textId="10891CDD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4F82F3C6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Умножение и деление двузначного числа на однозначное число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6DCEC7F9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DA7B84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3A81D636" w14:textId="639E4310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08.02.2024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2203BAB3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57D" w:rsidRPr="00AA0232" w14:paraId="176541C5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1CFBC57" w14:textId="77250626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69790F4C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Внетабличное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устное умножение и деление в пределах 100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644CD191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108449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3A11FF8B" w14:textId="497F9C92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12.02.2024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5F855AA0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57D" w:rsidRPr="00C00186" w14:paraId="5D552A49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9D331D8" w14:textId="6269E507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062BDB6D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Приемы умножения двузначного числа на однозначное число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5B8DA1AA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7FD205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209125ED" w14:textId="3FA66C20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13.02.2024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7B68CA70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D8057D" w:rsidRPr="00C00186" w14:paraId="7BAE93A8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8756605" w14:textId="138415E3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2AD7B9F1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Выбор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верного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решения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</w:t>
            </w:r>
            <w:proofErr w:type="spellEnd"/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31050A26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63251B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39260CE4" w14:textId="6E8ECE5B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14.02.2024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03C950B6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8057D" w:rsidRPr="00AA0232" w14:paraId="4BAB3108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14E976D" w14:textId="4D485EDC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2F13FBC1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Разные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решения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</w:t>
            </w:r>
            <w:proofErr w:type="spellEnd"/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2CADD5B5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EC5C3E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12BEFFD1" w14:textId="778F64E1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15.02.2024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4468A508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57D" w:rsidRPr="00AA0232" w14:paraId="5EB3DC4D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5CD33AB" w14:textId="6C6BFD01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7C43E47C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суммы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</w:t>
            </w:r>
            <w:proofErr w:type="spellEnd"/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53A1602F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F3BDB8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1FC93540" w14:textId="531DF443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19.02.2024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050C9073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57D" w:rsidRPr="00C00186" w14:paraId="5D09DCEB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4F0A307" w14:textId="05D5FC76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6EAB0301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Разные приемы записи решения задачи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319F37CC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2C5F75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1F7E6B9A" w14:textId="3F30972A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20.02.2024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4FF2C225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120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D8057D" w:rsidRPr="00C00186" w14:paraId="17742432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88FFF37" w14:textId="7D430053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773EC6BB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Нахождение неизвестного компонента арифметического действия умножения (деления)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3E5AE766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6C0A73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37217FB4" w14:textId="46240484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21.02.2024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1B2CFFC0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400</w:t>
              </w:r>
            </w:hyperlink>
          </w:p>
        </w:tc>
      </w:tr>
      <w:tr w:rsidR="00D8057D" w:rsidRPr="00C00186" w14:paraId="772083C1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FDEF84F" w14:textId="0E70589B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57E8EC81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Устное деление двузначного числа на двузначное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1DC5E9CE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A74E9D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452FAEAF" w14:textId="6ECE291F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22.02.2024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514D3F39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proofErr w:type="spellEnd"/>
            </w:hyperlink>
          </w:p>
        </w:tc>
      </w:tr>
      <w:tr w:rsidR="00D8057D" w:rsidRPr="00C00186" w14:paraId="767484CC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D6431F7" w14:textId="0703EDE1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07DDDF19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Проверка результата вычисления: обратное действие, применение алгоритма, оценка достоверности результата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65C47A0D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8B38DD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2D9B0B8F" w14:textId="760C7D0D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26.02.2024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30174B96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634</w:t>
              </w:r>
            </w:hyperlink>
          </w:p>
        </w:tc>
      </w:tr>
      <w:tr w:rsidR="00D8057D" w:rsidRPr="00AA0232" w14:paraId="71B13D9A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BAEBC7B" w14:textId="3CC993BA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19817A86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Деление на однозначное число в пределах 100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1746373B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C19005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7D9C8D20" w14:textId="5826400D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27.02.2024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79DF0C64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57D" w:rsidRPr="00AA0232" w14:paraId="70A5CB96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C73A25B" w14:textId="1C3508E2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2B28782B" w14:textId="479A4709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46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№4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4A96CDE1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651CCA" w14:textId="1BA9C7FD" w:rsidR="00D8057D" w:rsidRPr="0037460E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793BA281" w14:textId="4E7414F4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28.02.2024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7FD631C2" w14:textId="50AB923B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8057D" w:rsidRPr="00C00186" w14:paraId="08EA56B9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A57D23B" w14:textId="39A2966D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2628FFFF" w14:textId="4BE91367" w:rsidR="00D8057D" w:rsidRPr="0037460E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устных приёмов вычисления для решения практических задач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0DF195F5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6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1293F3" w14:textId="0C9426A5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2379D19" w14:textId="5654B380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29.02.2024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2A9273EB" w14:textId="6115C815" w:rsidR="00D8057D" w:rsidRPr="0037460E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8057D" w:rsidRPr="00C00186" w14:paraId="24906ACA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2B3094E" w14:textId="2D71A2A6" w:rsidR="00D8057D" w:rsidRPr="0037460E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5978E102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Задачи на понимание смысла арифметического действия деление с остатком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0D5CE451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AFC20E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28451776" w14:textId="0A770DB2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04.03.2024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7DA1D8C3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212</w:t>
              </w:r>
            </w:hyperlink>
          </w:p>
        </w:tc>
      </w:tr>
      <w:tr w:rsidR="00D8057D" w:rsidRPr="00C00186" w14:paraId="49B13CDF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7EF92F4" w14:textId="7B7985FB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0CE55889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Устное деление с остатком; его применение в практических ситуациях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55823498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28873A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260C178F" w14:textId="14551120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05.03.2024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38F082A5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D8057D" w:rsidRPr="00C00186" w14:paraId="51E4743D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DAA0C61" w14:textId="0015D98F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0FA9D290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Нахождение периметра в заданных единицах длины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00FF9251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9CE326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3DA5216E" w14:textId="1E7EB99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06.03.2024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03004A69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13666</w:t>
              </w:r>
            </w:hyperlink>
          </w:p>
        </w:tc>
      </w:tr>
      <w:tr w:rsidR="00D8057D" w:rsidRPr="00C00186" w14:paraId="3865044D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75B9513" w14:textId="614801AA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0F7301E7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 на клетчатой бумаге прямоугольника с заданным значением периметра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4A1CA21B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83BF93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D572A53" w14:textId="7EA29BD6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07.03.2024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63FF59A3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8057D" w:rsidRPr="00C00186" w14:paraId="6837C128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38006C6" w14:textId="2274B1E0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1190DF4E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Дополнение изображения (чертежа) данными на основе измерения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7DD37319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F37607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DF9DEA9" w14:textId="3F41539C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11.03.2024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45DFBACF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</w:hyperlink>
          </w:p>
        </w:tc>
      </w:tr>
      <w:tr w:rsidR="00D8057D" w:rsidRPr="00C00186" w14:paraId="3B9454AC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99DDAA0" w14:textId="71D89AB1" w:rsidR="00D8057D" w:rsidRPr="00D8057D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47D919AC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с таблицей: анализ данных, использование информации для ответов на вопросы и решения задач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6EBAA463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41600E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4B85D065" w14:textId="48314CAE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12.03.2024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67989B10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16078</w:t>
              </w:r>
            </w:hyperlink>
          </w:p>
        </w:tc>
      </w:tr>
      <w:tr w:rsidR="00D8057D" w:rsidRPr="00C00186" w14:paraId="292A7806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F2F8A71" w14:textId="1DB35A9C" w:rsidR="00D8057D" w:rsidRPr="00D8057D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3DDF0198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Стоимость (единицы — рубль, копейка); установление отношения «дороже/дешевле на/в» (в повторение)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2F4CF751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B8A2C3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5AB2B7A5" w14:textId="2657943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13.03.2024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153C0ABD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092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8057D" w:rsidRPr="00C00186" w14:paraId="2D6B75C7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54379D0" w14:textId="04A7D224" w:rsidR="00D8057D" w:rsidRPr="00D8057D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08A4DA90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Практическая работа по разделу "Величины".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37616A0E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2E6737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371EA1F7" w14:textId="08DDD621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14.03.2024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2D385720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ab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D8057D" w:rsidRPr="00AA0232" w14:paraId="14371870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E386C8A" w14:textId="35355CC9" w:rsidR="00D8057D" w:rsidRPr="00D8057D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25A8A720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Числа в пределах 1000: чтение, запись, упорядочение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52204AEB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E70079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21B196EC" w14:textId="416C62CA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18.03.2024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34F79F8C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57D" w:rsidRPr="00AA0232" w14:paraId="4B334985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02F0871" w14:textId="5B355D37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276383DC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Работа с информацией: чтение информации, представленной в разной форме.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Римская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счисления</w:t>
            </w:r>
            <w:proofErr w:type="spellEnd"/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2FC65A3A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8039FC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78994314" w14:textId="7616BF10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19.03.2024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2AAF3C3F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57D" w:rsidRPr="00C00186" w14:paraId="35F6C51F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39C233B" w14:textId="2945EAC9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78006EDD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Числа в пределах 1000: чтение, запись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43AA0BB9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90805C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22347640" w14:textId="61ACC74A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20.03.2024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51A945B9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07208</w:t>
              </w:r>
            </w:hyperlink>
          </w:p>
        </w:tc>
      </w:tr>
      <w:tr w:rsidR="00D8057D" w:rsidRPr="00AA0232" w14:paraId="129165F5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FEEEC9A" w14:textId="7A4CF8C2" w:rsidR="00D8057D" w:rsidRPr="00D8057D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5BF795B4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Увеличение и уменьшение числа в несколько раз (в том числе в 10, 100 раз)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4436F85A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E265FF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601453E7" w14:textId="3C66531A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21.03.2024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06E3B52A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57D" w:rsidRPr="00C00186" w14:paraId="18A7ADF0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3BD1A80" w14:textId="75F01F36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18AE9205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Числа в пределах 1000: представление в виде суммы разрядных слагаемых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7C248468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F88BA2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46EBE933" w14:textId="3C8ED188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01.04.2024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635E1BDF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0820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8057D" w:rsidRPr="00C00186" w14:paraId="6D562F1A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07B5A9E" w14:textId="17EA5AD3" w:rsidR="00D8057D" w:rsidRPr="00D8057D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1750082A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Математическая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информация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Алгоритмы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7455DF8A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6DA3E3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17AD77F6" w14:textId="4E091404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02.04.2024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74DFDAD3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aea</w:t>
              </w:r>
              <w:proofErr w:type="spellEnd"/>
            </w:hyperlink>
          </w:p>
        </w:tc>
      </w:tr>
      <w:tr w:rsidR="00D8057D" w:rsidRPr="00AA0232" w14:paraId="79DBEA1F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834CBC0" w14:textId="14AAFC0A" w:rsidR="00D8057D" w:rsidRPr="00D8057D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2C795F1D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Классификация объектов по двум признакам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4742B79F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8B31AA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393F2C8F" w14:textId="4D51AD7A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03.04.2024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479D3F24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57D" w:rsidRPr="00C00186" w14:paraId="2D5B7E99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C034340" w14:textId="7E93C5A0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2437F20D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пределах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1000: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</w:t>
            </w:r>
            <w:proofErr w:type="spellEnd"/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114DA3AF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8D2492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5CE35950" w14:textId="5178FADC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04.04.2024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18E64947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07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D8057D" w:rsidRPr="00C00186" w14:paraId="7031E909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121B562" w14:textId="06117B99" w:rsidR="00D8057D" w:rsidRPr="00D8057D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35385E99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Масса (единица массы — грамм); соотношение между килограммом и граммом; отношение «тяжелее/легче на/в»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4E91DFEF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48B12F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4EDEDA36" w14:textId="293CA616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08.04.2024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56662973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09116</w:t>
              </w:r>
            </w:hyperlink>
          </w:p>
        </w:tc>
      </w:tr>
      <w:tr w:rsidR="00D8057D" w:rsidRPr="00AA0232" w14:paraId="5533B6FC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77FDBFD" w14:textId="67BF426B" w:rsidR="00D8057D" w:rsidRPr="00D8057D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0F27651C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Измерение длины объекта, упорядочение по длине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755EA1BC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6F9CD6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61ADFA97" w14:textId="16BC5D81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09.04.2024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6A736C9D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57D" w:rsidRPr="00C00186" w14:paraId="5EE99DEF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DF5640E" w14:textId="2F63F8A9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0A0C4175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Длина (единица длины — миллиметр, километр); соотношение между величинами в пределах тысячи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1337ED37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9403F0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6D26273F" w14:textId="535BEA9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10.04.2024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6BBC963E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bde</w:t>
              </w:r>
              <w:proofErr w:type="spellEnd"/>
            </w:hyperlink>
          </w:p>
        </w:tc>
      </w:tr>
      <w:tr w:rsidR="00D8057D" w:rsidRPr="00AA0232" w14:paraId="591A1343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ADFB267" w14:textId="2947338D" w:rsidR="00D8057D" w:rsidRPr="00D8057D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72CC19FE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Нахождение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периметра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прямоугольника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квадрата</w:t>
            </w:r>
            <w:proofErr w:type="spellEnd"/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1B0E19CA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001F3F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720ED13D" w14:textId="08437CB3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11.04.2024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3D7E0FF0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57D" w:rsidRPr="00C00186" w14:paraId="3B4F0ECA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6CAFBF8" w14:textId="2B917EFE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74314690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Сложение и вычитание с круглым числом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216CEA9D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715CE1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4DF9777F" w14:textId="20138A5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15.04.2024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766A19C0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9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46</w:t>
              </w:r>
            </w:hyperlink>
          </w:p>
        </w:tc>
      </w:tr>
      <w:tr w:rsidR="00D8057D" w:rsidRPr="00C00186" w14:paraId="3DF01DD7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13C15F1" w14:textId="07C196CA" w:rsidR="00D8057D" w:rsidRPr="00D8057D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192283A3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Сложение и вычитание в пределах 1000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5C20C9D2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EB73AC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359EB35" w14:textId="28AEDEA2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16.04.2024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2BA0F45F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0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8057D" w:rsidRPr="00C00186" w14:paraId="34BE2AD2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823BE1D" w14:textId="28C285EC" w:rsidR="00D8057D" w:rsidRPr="00D8057D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2E412CB0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Алгоритмы (правила) устных и письменных вычислений (сложение, вычитание, умножение, деление)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155C20B9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60294F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533EB782" w14:textId="579FBB13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17.04.2024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2812E07A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1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8057D" w:rsidRPr="00AA0232" w14:paraId="30C87D42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8220D48" w14:textId="49986D99" w:rsidR="00D8057D" w:rsidRPr="00D8057D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6D643056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Письменное умножение на однозначное число в пределах 100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379F4163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9C4D67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46263FE4" w14:textId="25D8BA05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18.04.2024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446DECFD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57D" w:rsidRPr="00AA0232" w14:paraId="66C87640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9450F5F" w14:textId="77B16FA1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696B9856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Письменное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сложение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пределах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1000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5FBFF993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D6708A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6E97392C" w14:textId="06651DCC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22.04.2024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3A7951FC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57D" w:rsidRPr="00AA0232" w14:paraId="086AFE63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57BF06F" w14:textId="6D1466A7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5EC3B467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Письменное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вычитание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пределах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1000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14ECCAB5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293BD2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1BB54D94" w14:textId="7034D5A0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23.04.2024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156DEF99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57D" w:rsidRPr="00C00186" w14:paraId="259FF7DD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1DA9065" w14:textId="42B2F58D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08E2389A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Алгоритм деления на однозначное число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69A2317A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5104BE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1FBFB994" w14:textId="35F45602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24.04.2024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193F29CD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2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defa</w:t>
              </w:r>
              <w:proofErr w:type="spellEnd"/>
            </w:hyperlink>
          </w:p>
        </w:tc>
      </w:tr>
      <w:tr w:rsidR="00D8057D" w:rsidRPr="00AA0232" w14:paraId="373B8A52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7D4BF03" w14:textId="6682F6D1" w:rsidR="00D8057D" w:rsidRPr="00D8057D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37B0DFBC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№5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1783FCB3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822ADB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7B41BF9F" w14:textId="7994605E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25.04.2024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24613205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57D" w:rsidRPr="00AA0232" w14:paraId="74A19F9C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2E1A2E6" w14:textId="49438C89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753302EE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Умножение круглого числа, на круглое число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41045933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DED35D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5DF6E7AD" w14:textId="4C41E79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29.04.2024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6422CC6F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57D" w:rsidRPr="00AA0232" w14:paraId="61C08A23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CC2AB07" w14:textId="3F735117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33280C6D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Деление круглого числа, на круглое число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2271861E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33028A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7A7A368A" w14:textId="175E65FF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30.04.2024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3D8B39AE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57D" w:rsidRPr="00C00186" w14:paraId="7FBD03F0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F41BB5D" w14:textId="45FAB9B8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77BDBA92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Приемы умножения трехзначного числа на однозначное число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44AB606F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9F63A7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47D64911" w14:textId="1B7BAED2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02.05.2024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02BDEC71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3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8057D" w:rsidRPr="00C00186" w14:paraId="56168E17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EA9E2F0" w14:textId="3EB3A3EE" w:rsidR="00D8057D" w:rsidRPr="00D8057D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6673FD88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 прямоугольника с заданным отношением длин сторон (больше или меньше на, в)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0AD23D46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856B5D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5A16CC8E" w14:textId="72EE7731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06.05.2024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37B23C60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4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17220</w:t>
              </w:r>
            </w:hyperlink>
          </w:p>
        </w:tc>
      </w:tr>
      <w:tr w:rsidR="00D8057D" w:rsidRPr="00C00186" w14:paraId="0B4C4FEB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59975FD" w14:textId="0CA4C45F" w:rsidR="00D8057D" w:rsidRPr="00D8057D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3B5033E4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Умножение и деление трехзначного числа на однозначное число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0EE38886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F93639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7D28656C" w14:textId="415F88E3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07.05.2024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11C7CCF5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5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18120</w:t>
              </w:r>
            </w:hyperlink>
          </w:p>
        </w:tc>
      </w:tr>
      <w:tr w:rsidR="00D8057D" w:rsidRPr="00AA0232" w14:paraId="3EC4FD0C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085C91D" w14:textId="280E1AFF" w:rsidR="00D8057D" w:rsidRPr="00D8057D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278112F6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Задачи на расчет времени, количества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1DC12E67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1DEBE4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3F9C4F6" w14:textId="0913507F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08.05.2024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2005CB97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57D" w:rsidRPr="00C00186" w14:paraId="1630CCB2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698CCA1" w14:textId="402E821A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7EEF0610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Приемы деления трехзначного числа на однозначное число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32C8A241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0556A1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17F13019" w14:textId="4503DE6B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13.05.2024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1ACEEA47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6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1043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8057D" w:rsidRPr="00C00186" w14:paraId="76E86A1E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18D9CE4" w14:textId="5341F4A3" w:rsidR="00D8057D" w:rsidRPr="00D8057D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40C8A547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Приемы деления на однозначное число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6C797573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9BA2C2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46A45716" w14:textId="4078973F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14.05.2024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29ADC76D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7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102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8057D" w:rsidRPr="00C00186" w14:paraId="12A6ECC0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6BD9B7E" w14:textId="2452FF36" w:rsidR="00D8057D" w:rsidRPr="00D8057D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7302F99A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Проверка правильности вычислений: прикидка и оценка результата.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</w:t>
            </w:r>
            <w:proofErr w:type="spellEnd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калькулятором</w:t>
            </w:r>
            <w:proofErr w:type="spellEnd"/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542E7810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C0E60A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26DC9501" w14:textId="6D4F26B3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15.05.2024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774D10CA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8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81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8057D" w:rsidRPr="00C00186" w14:paraId="15A16CAB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6766CB8" w14:textId="1F1586F9" w:rsidR="00D8057D" w:rsidRPr="00D8057D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6835C514" w14:textId="7DD3889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Числа. Числа от 1 до 1000. Текстовые задачи. Задачи в 2-3 действия. Повторение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закрепление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71D6823B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4EF5D6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7080476A" w14:textId="108C8090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16.05.2024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0440B090" w14:textId="52A2AF32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9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Библиотека ЦОК </w:t>
            </w:r>
            <w:hyperlink r:id="rId110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1858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8057D" w:rsidRPr="00C00186" w14:paraId="6728F7BD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41CE67C" w14:textId="17E7B575" w:rsidR="00D8057D" w:rsidRPr="0037460E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13C321C1" w14:textId="6478F6EB" w:rsidR="00D8057D" w:rsidRPr="0037460E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3FF2A295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6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54142E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4C8E52C5" w14:textId="792CDE90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20.05.2024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0B0A3480" w14:textId="441C9DF8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1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70</w:t>
              </w:r>
            </w:hyperlink>
          </w:p>
        </w:tc>
      </w:tr>
      <w:tr w:rsidR="00D8057D" w:rsidRPr="00AA0232" w14:paraId="21B3AB07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EAE0F59" w14:textId="2F29096B" w:rsidR="00D8057D" w:rsidRPr="005501FB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668FA8A4" w14:textId="77601610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Итоговая контрольная работа за курс 3 класса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30457737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FB5870" w14:textId="0684A07E" w:rsidR="00D8057D" w:rsidRPr="005501FB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259CA3A2" w14:textId="49633ABD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21.05.2024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053E48C9" w14:textId="0FBF9750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8057D" w:rsidRPr="00C00186" w14:paraId="2DED25AC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3D7C39B" w14:textId="545B2563" w:rsidR="00D8057D" w:rsidRPr="00AA0232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2777E1B5" w14:textId="4FCE04E3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Повторение.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Алгоритмы (правила) порядка действий в числовом выражении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Нахождение значения числового выражения (со скобками или без скобок)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3D1AB2C6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491D7C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5D6D923A" w14:textId="7ED14B62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22.05.2024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4F8FA0F9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2"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AA02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D8057D" w:rsidRPr="00AA0232" w14:paraId="72F9E819" w14:textId="77777777" w:rsidTr="00D80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FA01536" w14:textId="47B626CC" w:rsidR="00D8057D" w:rsidRPr="00D8057D" w:rsidRDefault="00D8057D" w:rsidP="00AA0232">
            <w:pPr>
              <w:pStyle w:val="ae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  <w:tcMar>
              <w:top w:w="50" w:type="dxa"/>
              <w:left w:w="100" w:type="dxa"/>
            </w:tcMar>
            <w:vAlign w:val="center"/>
          </w:tcPr>
          <w:p w14:paraId="4B5A9CCC" w14:textId="621755A5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за курс 3 класса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6E3E1254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5200A6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2A09EC03" w14:textId="3E45EFEE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sz w:val="24"/>
                <w:szCs w:val="24"/>
              </w:rPr>
              <w:t>23.05.2024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14:paraId="59AFF24D" w14:textId="77777777" w:rsidR="00D8057D" w:rsidRPr="00AA0232" w:rsidRDefault="00D8057D" w:rsidP="007266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57D" w:rsidRPr="00AA0232" w14:paraId="76257425" w14:textId="77777777" w:rsidTr="00D8057D">
        <w:trPr>
          <w:trHeight w:val="144"/>
          <w:tblCellSpacing w:w="20" w:type="nil"/>
        </w:trPr>
        <w:tc>
          <w:tcPr>
            <w:tcW w:w="7140" w:type="dxa"/>
            <w:gridSpan w:val="2"/>
            <w:tcMar>
              <w:top w:w="50" w:type="dxa"/>
              <w:left w:w="100" w:type="dxa"/>
            </w:tcMar>
            <w:vAlign w:val="center"/>
          </w:tcPr>
          <w:p w14:paraId="65375EE8" w14:textId="77777777" w:rsidR="00D8057D" w:rsidRPr="00E53111" w:rsidRDefault="00D8057D" w:rsidP="00E5311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14:paraId="1840D3C8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096FE8" w14:textId="77777777" w:rsidR="00D8057D" w:rsidRPr="00AA0232" w:rsidRDefault="00D8057D" w:rsidP="007266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83C296" w14:textId="77777777" w:rsidR="00D8057D" w:rsidRPr="00AA0232" w:rsidRDefault="00D8057D" w:rsidP="007266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8E6E927" w14:textId="77777777" w:rsidR="00D96162" w:rsidRDefault="00D96162">
      <w:pPr>
        <w:sectPr w:rsidR="00D9616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BCB1CE3" w14:textId="77777777" w:rsidR="00D96162" w:rsidRPr="00AA0DA9" w:rsidRDefault="006748B5">
      <w:pPr>
        <w:spacing w:after="0"/>
        <w:ind w:left="120"/>
        <w:rPr>
          <w:lang w:val="ru-RU"/>
        </w:rPr>
      </w:pPr>
      <w:bookmarkStart w:id="7" w:name="block-5368670"/>
      <w:bookmarkEnd w:id="6"/>
      <w:r w:rsidRPr="00AA0DA9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6A20171D" w14:textId="77777777" w:rsidR="00D96162" w:rsidRPr="00AA0DA9" w:rsidRDefault="006748B5">
      <w:pPr>
        <w:spacing w:after="0" w:line="480" w:lineRule="auto"/>
        <w:ind w:left="120"/>
        <w:rPr>
          <w:lang w:val="ru-RU"/>
        </w:rPr>
      </w:pPr>
      <w:r w:rsidRPr="00AA0DA9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6C23AE0A" w14:textId="77777777" w:rsidR="00D96162" w:rsidRPr="00AA0DA9" w:rsidRDefault="00D96162">
      <w:pPr>
        <w:spacing w:after="0" w:line="480" w:lineRule="auto"/>
        <w:ind w:left="120"/>
        <w:rPr>
          <w:lang w:val="ru-RU"/>
        </w:rPr>
      </w:pPr>
    </w:p>
    <w:p w14:paraId="2FD8B529" w14:textId="77777777" w:rsidR="00D96162" w:rsidRPr="008649D7" w:rsidRDefault="006748B5">
      <w:pPr>
        <w:spacing w:after="0" w:line="480" w:lineRule="auto"/>
        <w:ind w:left="120"/>
        <w:rPr>
          <w:lang w:val="ru-RU"/>
        </w:rPr>
      </w:pPr>
      <w:bookmarkStart w:id="8" w:name="3fd16b47-1eb9-4d72-bbe7-a63ca90c7a6e"/>
      <w:r w:rsidRPr="008649D7">
        <w:rPr>
          <w:rFonts w:ascii="Times New Roman" w:hAnsi="Times New Roman"/>
          <w:color w:val="000000"/>
          <w:sz w:val="28"/>
          <w:lang w:val="ru-RU"/>
        </w:rPr>
        <w:t xml:space="preserve">Моро М.И., Волкова С.И., Степанова </w:t>
      </w:r>
      <w:proofErr w:type="gramStart"/>
      <w:r w:rsidRPr="008649D7">
        <w:rPr>
          <w:rFonts w:ascii="Times New Roman" w:hAnsi="Times New Roman"/>
          <w:color w:val="000000"/>
          <w:sz w:val="28"/>
          <w:lang w:val="ru-RU"/>
        </w:rPr>
        <w:t>С.В..</w:t>
      </w:r>
      <w:proofErr w:type="gramEnd"/>
      <w:r w:rsidRPr="008649D7">
        <w:rPr>
          <w:rFonts w:ascii="Times New Roman" w:hAnsi="Times New Roman"/>
          <w:color w:val="000000"/>
          <w:sz w:val="28"/>
          <w:lang w:val="ru-RU"/>
        </w:rPr>
        <w:t xml:space="preserve"> Математика. 3 класс. Учебник для </w:t>
      </w:r>
      <w:proofErr w:type="spellStart"/>
      <w:r w:rsidRPr="008649D7">
        <w:rPr>
          <w:rFonts w:ascii="Times New Roman" w:hAnsi="Times New Roman"/>
          <w:color w:val="000000"/>
          <w:sz w:val="28"/>
          <w:lang w:val="ru-RU"/>
        </w:rPr>
        <w:t>общеобразоват</w:t>
      </w:r>
      <w:proofErr w:type="spellEnd"/>
      <w:r w:rsidRPr="008649D7">
        <w:rPr>
          <w:rFonts w:ascii="Times New Roman" w:hAnsi="Times New Roman"/>
          <w:color w:val="000000"/>
          <w:sz w:val="28"/>
          <w:lang w:val="ru-RU"/>
        </w:rPr>
        <w:t>. учреждений с прил. на электрон. носителе. В 2 ч. М.: Просвещение, 2016г.</w:t>
      </w:r>
      <w:bookmarkEnd w:id="8"/>
    </w:p>
    <w:p w14:paraId="27AAC5BB" w14:textId="77777777" w:rsidR="00D96162" w:rsidRPr="008649D7" w:rsidRDefault="00D96162">
      <w:pPr>
        <w:spacing w:after="0"/>
        <w:ind w:left="120"/>
        <w:rPr>
          <w:lang w:val="ru-RU"/>
        </w:rPr>
      </w:pPr>
    </w:p>
    <w:p w14:paraId="5D70569F" w14:textId="77777777" w:rsidR="00D96162" w:rsidRPr="008649D7" w:rsidRDefault="006748B5">
      <w:pPr>
        <w:spacing w:after="0" w:line="480" w:lineRule="auto"/>
        <w:ind w:left="120"/>
        <w:rPr>
          <w:lang w:val="ru-RU"/>
        </w:rPr>
      </w:pPr>
      <w:r w:rsidRPr="008649D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39B7FABD" w14:textId="77777777" w:rsidR="00D96162" w:rsidRPr="008649D7" w:rsidRDefault="006748B5">
      <w:pPr>
        <w:spacing w:after="0" w:line="480" w:lineRule="auto"/>
        <w:ind w:left="120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1. Примерные рабочие программы. Предметная линия учебников системы «Школа России». 1-4 классы: учебное пособие для общеобразовательных организаций. – М.: Просвещение, 2021.)</w:t>
      </w:r>
      <w:r w:rsidRPr="008649D7">
        <w:rPr>
          <w:sz w:val="28"/>
          <w:lang w:val="ru-RU"/>
        </w:rPr>
        <w:br/>
      </w:r>
      <w:bookmarkStart w:id="9" w:name="4ccd20f5-4b97-462e-8469-dea56de20829"/>
      <w:r w:rsidRPr="008649D7">
        <w:rPr>
          <w:rFonts w:ascii="Times New Roman" w:hAnsi="Times New Roman"/>
          <w:color w:val="000000"/>
          <w:sz w:val="28"/>
          <w:lang w:val="ru-RU"/>
        </w:rPr>
        <w:t xml:space="preserve"> 2. </w:t>
      </w:r>
      <w:proofErr w:type="spellStart"/>
      <w:r w:rsidRPr="008649D7">
        <w:rPr>
          <w:rFonts w:ascii="Times New Roman" w:hAnsi="Times New Roman"/>
          <w:color w:val="000000"/>
          <w:sz w:val="28"/>
          <w:lang w:val="ru-RU"/>
        </w:rPr>
        <w:t>Узорова</w:t>
      </w:r>
      <w:proofErr w:type="spellEnd"/>
      <w:r w:rsidRPr="008649D7">
        <w:rPr>
          <w:rFonts w:ascii="Times New Roman" w:hAnsi="Times New Roman"/>
          <w:color w:val="000000"/>
          <w:sz w:val="28"/>
          <w:lang w:val="ru-RU"/>
        </w:rPr>
        <w:t xml:space="preserve"> О.В., </w:t>
      </w:r>
      <w:proofErr w:type="spellStart"/>
      <w:r w:rsidRPr="008649D7">
        <w:rPr>
          <w:rFonts w:ascii="Times New Roman" w:hAnsi="Times New Roman"/>
          <w:color w:val="000000"/>
          <w:sz w:val="28"/>
          <w:lang w:val="ru-RU"/>
        </w:rPr>
        <w:t>Нефёдова</w:t>
      </w:r>
      <w:proofErr w:type="spellEnd"/>
      <w:r w:rsidRPr="008649D7">
        <w:rPr>
          <w:rFonts w:ascii="Times New Roman" w:hAnsi="Times New Roman"/>
          <w:color w:val="000000"/>
          <w:sz w:val="28"/>
          <w:lang w:val="ru-RU"/>
        </w:rPr>
        <w:t xml:space="preserve"> Е.А. Полный курс математики: все типы заданий, все виды задач, примеров, неравенств, все контрольные работы, все виды тестов: 3-й класс/ О.В. </w:t>
      </w:r>
      <w:proofErr w:type="spellStart"/>
      <w:r w:rsidRPr="008649D7">
        <w:rPr>
          <w:rFonts w:ascii="Times New Roman" w:hAnsi="Times New Roman"/>
          <w:color w:val="000000"/>
          <w:sz w:val="28"/>
          <w:lang w:val="ru-RU"/>
        </w:rPr>
        <w:t>Узорова</w:t>
      </w:r>
      <w:proofErr w:type="spellEnd"/>
      <w:r w:rsidRPr="008649D7">
        <w:rPr>
          <w:rFonts w:ascii="Times New Roman" w:hAnsi="Times New Roman"/>
          <w:color w:val="000000"/>
          <w:sz w:val="28"/>
          <w:lang w:val="ru-RU"/>
        </w:rPr>
        <w:t xml:space="preserve">, Е.А. </w:t>
      </w:r>
      <w:proofErr w:type="spellStart"/>
      <w:r w:rsidRPr="008649D7">
        <w:rPr>
          <w:rFonts w:ascii="Times New Roman" w:hAnsi="Times New Roman"/>
          <w:color w:val="000000"/>
          <w:sz w:val="28"/>
          <w:lang w:val="ru-RU"/>
        </w:rPr>
        <w:t>Нефёдова</w:t>
      </w:r>
      <w:proofErr w:type="spellEnd"/>
      <w:r w:rsidRPr="008649D7">
        <w:rPr>
          <w:rFonts w:ascii="Times New Roman" w:hAnsi="Times New Roman"/>
          <w:color w:val="000000"/>
          <w:sz w:val="28"/>
          <w:lang w:val="ru-RU"/>
        </w:rPr>
        <w:t>. – Москва: Издательство АСТ, 2019 – 284 с.</w:t>
      </w:r>
      <w:bookmarkEnd w:id="9"/>
    </w:p>
    <w:p w14:paraId="621AEA7E" w14:textId="77777777" w:rsidR="00D96162" w:rsidRPr="008649D7" w:rsidRDefault="00D96162">
      <w:pPr>
        <w:spacing w:after="0"/>
        <w:ind w:left="120"/>
        <w:rPr>
          <w:lang w:val="ru-RU"/>
        </w:rPr>
      </w:pPr>
    </w:p>
    <w:p w14:paraId="3DA2C8B4" w14:textId="77777777" w:rsidR="00D96162" w:rsidRPr="008649D7" w:rsidRDefault="006748B5">
      <w:pPr>
        <w:spacing w:after="0" w:line="480" w:lineRule="auto"/>
        <w:ind w:left="120"/>
        <w:rPr>
          <w:lang w:val="ru-RU"/>
        </w:rPr>
      </w:pPr>
      <w:r w:rsidRPr="008649D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28FA6E92" w14:textId="77777777" w:rsidR="00D96162" w:rsidRPr="008649D7" w:rsidRDefault="006748B5">
      <w:pPr>
        <w:spacing w:after="0" w:line="480" w:lineRule="auto"/>
        <w:ind w:left="120"/>
        <w:rPr>
          <w:lang w:val="ru-RU"/>
        </w:rPr>
      </w:pPr>
      <w:r w:rsidRPr="008649D7">
        <w:rPr>
          <w:rFonts w:ascii="Times New Roman" w:hAnsi="Times New Roman"/>
          <w:color w:val="000000"/>
          <w:sz w:val="28"/>
          <w:lang w:val="ru-RU"/>
        </w:rPr>
        <w:t>Электронное приложение к учебнику(С</w:t>
      </w:r>
      <w:r>
        <w:rPr>
          <w:rFonts w:ascii="Times New Roman" w:hAnsi="Times New Roman"/>
          <w:color w:val="000000"/>
          <w:sz w:val="28"/>
        </w:rPr>
        <w:t>D</w:t>
      </w:r>
      <w:r w:rsidRPr="008649D7">
        <w:rPr>
          <w:rFonts w:ascii="Times New Roman" w:hAnsi="Times New Roman"/>
          <w:color w:val="000000"/>
          <w:sz w:val="28"/>
          <w:lang w:val="ru-RU"/>
        </w:rPr>
        <w:t xml:space="preserve">) </w:t>
      </w:r>
      <w:r w:rsidRPr="008649D7">
        <w:rPr>
          <w:sz w:val="28"/>
          <w:lang w:val="ru-RU"/>
        </w:rPr>
        <w:br/>
      </w:r>
      <w:r w:rsidRPr="008649D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8649D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8649D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8649D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649D7">
        <w:rPr>
          <w:sz w:val="28"/>
          <w:lang w:val="ru-RU"/>
        </w:rPr>
        <w:br/>
      </w:r>
      <w:r w:rsidRPr="008649D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8649D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</w:t>
      </w:r>
      <w:proofErr w:type="spellEnd"/>
      <w:r w:rsidRPr="008649D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649D7">
        <w:rPr>
          <w:sz w:val="28"/>
          <w:lang w:val="ru-RU"/>
        </w:rPr>
        <w:br/>
      </w:r>
      <w:bookmarkStart w:id="10" w:name="c563541b-dafa-4bd9-a500-57d2c647696a"/>
      <w:r w:rsidRPr="008649D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8649D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8649D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yaklass</w:t>
      </w:r>
      <w:proofErr w:type="spellEnd"/>
      <w:r w:rsidRPr="008649D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649D7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End w:id="10"/>
    </w:p>
    <w:p w14:paraId="2A708DF7" w14:textId="77777777" w:rsidR="00D96162" w:rsidRPr="008649D7" w:rsidRDefault="00D96162">
      <w:pPr>
        <w:rPr>
          <w:lang w:val="ru-RU"/>
        </w:rPr>
        <w:sectPr w:rsidR="00D96162" w:rsidRPr="008649D7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14:paraId="3B02F5AD" w14:textId="77777777" w:rsidR="006748B5" w:rsidRPr="008649D7" w:rsidRDefault="006748B5" w:rsidP="00D8057D">
      <w:pPr>
        <w:rPr>
          <w:lang w:val="ru-RU"/>
        </w:rPr>
      </w:pPr>
    </w:p>
    <w:sectPr w:rsidR="006748B5" w:rsidRPr="008649D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F17FA"/>
    <w:multiLevelType w:val="hybridMultilevel"/>
    <w:tmpl w:val="FFECB5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C95F98"/>
    <w:multiLevelType w:val="multilevel"/>
    <w:tmpl w:val="0EE2515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D463394"/>
    <w:multiLevelType w:val="multilevel"/>
    <w:tmpl w:val="E2021BE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162"/>
    <w:rsid w:val="002F0624"/>
    <w:rsid w:val="002F59F4"/>
    <w:rsid w:val="0037460E"/>
    <w:rsid w:val="00385EE3"/>
    <w:rsid w:val="004D2909"/>
    <w:rsid w:val="005501FB"/>
    <w:rsid w:val="005627B6"/>
    <w:rsid w:val="006748B5"/>
    <w:rsid w:val="00726684"/>
    <w:rsid w:val="008649D7"/>
    <w:rsid w:val="00961640"/>
    <w:rsid w:val="00AA0232"/>
    <w:rsid w:val="00AA0DA9"/>
    <w:rsid w:val="00B56F7C"/>
    <w:rsid w:val="00C00186"/>
    <w:rsid w:val="00D8057D"/>
    <w:rsid w:val="00D96162"/>
    <w:rsid w:val="00E53111"/>
    <w:rsid w:val="00EC2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97982"/>
  <w15:docId w15:val="{EAE48C00-BA69-4913-ABE4-608058986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List Paragraph"/>
    <w:basedOn w:val="a"/>
    <w:uiPriority w:val="99"/>
    <w:rsid w:val="00AA02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c4e15cea" TargetMode="External"/><Relationship Id="rId21" Type="http://schemas.openxmlformats.org/officeDocument/2006/relationships/hyperlink" Target="https://m.edsoo.ru/c4e0f3d6" TargetMode="External"/><Relationship Id="rId42" Type="http://schemas.openxmlformats.org/officeDocument/2006/relationships/hyperlink" Target="https://m.edsoo.ru/c4e0afb6" TargetMode="External"/><Relationship Id="rId47" Type="http://schemas.openxmlformats.org/officeDocument/2006/relationships/hyperlink" Target="https://m.edsoo.ru/c4e13bca" TargetMode="External"/><Relationship Id="rId63" Type="http://schemas.openxmlformats.org/officeDocument/2006/relationships/hyperlink" Target="https://m.edsoo.ru/c4e14142" TargetMode="External"/><Relationship Id="rId68" Type="http://schemas.openxmlformats.org/officeDocument/2006/relationships/hyperlink" Target="https://m.edsoo.ru/c4e12266" TargetMode="External"/><Relationship Id="rId84" Type="http://schemas.openxmlformats.org/officeDocument/2006/relationships/hyperlink" Target="https://m.edsoo.ru/c4e0be8e" TargetMode="External"/><Relationship Id="rId89" Type="http://schemas.openxmlformats.org/officeDocument/2006/relationships/hyperlink" Target="https://m.edsoo.ru/c4e14e62" TargetMode="External"/><Relationship Id="rId112" Type="http://schemas.openxmlformats.org/officeDocument/2006/relationships/hyperlink" Target="https://m.edsoo.ru/c4e16eb0" TargetMode="External"/><Relationship Id="rId16" Type="http://schemas.openxmlformats.org/officeDocument/2006/relationships/hyperlink" Target="https://m.edsoo.ru/7f4110fe" TargetMode="External"/><Relationship Id="rId107" Type="http://schemas.openxmlformats.org/officeDocument/2006/relationships/hyperlink" Target="https://m.edsoo.ru/c4e102b8" TargetMode="External"/><Relationship Id="rId11" Type="http://schemas.openxmlformats.org/officeDocument/2006/relationships/hyperlink" Target="https://m.edsoo.ru/7f4110fe" TargetMode="External"/><Relationship Id="rId32" Type="http://schemas.openxmlformats.org/officeDocument/2006/relationships/hyperlink" Target="https://m.edsoo.ru/c4e1158c" TargetMode="External"/><Relationship Id="rId37" Type="http://schemas.openxmlformats.org/officeDocument/2006/relationships/hyperlink" Target="https://m.edsoo.ru/c4e0ade0" TargetMode="External"/><Relationship Id="rId53" Type="http://schemas.openxmlformats.org/officeDocument/2006/relationships/hyperlink" Target="https://m.edsoo.ru/c4e13daa" TargetMode="External"/><Relationship Id="rId58" Type="http://schemas.openxmlformats.org/officeDocument/2006/relationships/hyperlink" Target="https://m.edsoo.ru/c4e12df6" TargetMode="External"/><Relationship Id="rId74" Type="http://schemas.openxmlformats.org/officeDocument/2006/relationships/hyperlink" Target="https://m.edsoo.ru/c4e0974c" TargetMode="External"/><Relationship Id="rId79" Type="http://schemas.openxmlformats.org/officeDocument/2006/relationships/hyperlink" Target="https://m.edsoo.ru/c4e10d4e" TargetMode="External"/><Relationship Id="rId102" Type="http://schemas.openxmlformats.org/officeDocument/2006/relationships/hyperlink" Target="https://m.edsoo.ru/c4e0defa" TargetMode="External"/><Relationship Id="rId5" Type="http://schemas.openxmlformats.org/officeDocument/2006/relationships/image" Target="media/image1.jpeg"/><Relationship Id="rId90" Type="http://schemas.openxmlformats.org/officeDocument/2006/relationships/hyperlink" Target="https://m.edsoo.ru/c4e16078" TargetMode="External"/><Relationship Id="rId95" Type="http://schemas.openxmlformats.org/officeDocument/2006/relationships/hyperlink" Target="https://m.edsoo.ru/c4e17aea" TargetMode="External"/><Relationship Id="rId22" Type="http://schemas.openxmlformats.org/officeDocument/2006/relationships/hyperlink" Target="https://m.edsoo.ru/c4e0ee40" TargetMode="External"/><Relationship Id="rId27" Type="http://schemas.openxmlformats.org/officeDocument/2006/relationships/hyperlink" Target="https://m.edsoo.ru/c4e0ea08" TargetMode="External"/><Relationship Id="rId43" Type="http://schemas.openxmlformats.org/officeDocument/2006/relationships/hyperlink" Target="https://m.edsoo.ru/c4e15b14" TargetMode="External"/><Relationship Id="rId48" Type="http://schemas.openxmlformats.org/officeDocument/2006/relationships/hyperlink" Target="https://m.edsoo.ru/c4e139fe" TargetMode="External"/><Relationship Id="rId64" Type="http://schemas.openxmlformats.org/officeDocument/2006/relationships/hyperlink" Target="https://m.edsoo.ru/c4e0cdf2" TargetMode="External"/><Relationship Id="rId69" Type="http://schemas.openxmlformats.org/officeDocument/2006/relationships/hyperlink" Target="https://m.edsoo.ru/c4e0d18a" TargetMode="External"/><Relationship Id="rId113" Type="http://schemas.openxmlformats.org/officeDocument/2006/relationships/fontTable" Target="fontTable.xml"/><Relationship Id="rId80" Type="http://schemas.openxmlformats.org/officeDocument/2006/relationships/hyperlink" Target="https://m.edsoo.ru/c4e120e0" TargetMode="External"/><Relationship Id="rId85" Type="http://schemas.openxmlformats.org/officeDocument/2006/relationships/hyperlink" Target="https://m.edsoo.ru/c4e0c212" TargetMode="External"/><Relationship Id="rId12" Type="http://schemas.openxmlformats.org/officeDocument/2006/relationships/hyperlink" Target="https://m.edsoo.ru/7f4110fe" TargetMode="External"/><Relationship Id="rId17" Type="http://schemas.openxmlformats.org/officeDocument/2006/relationships/hyperlink" Target="https://m.edsoo.ru/c4e0a58e" TargetMode="External"/><Relationship Id="rId33" Type="http://schemas.openxmlformats.org/officeDocument/2006/relationships/hyperlink" Target="https://m.edsoo.ru/c4e0944a" TargetMode="External"/><Relationship Id="rId38" Type="http://schemas.openxmlformats.org/officeDocument/2006/relationships/hyperlink" Target="https://m.edsoo.ru/c4e11d02" TargetMode="External"/><Relationship Id="rId59" Type="http://schemas.openxmlformats.org/officeDocument/2006/relationships/hyperlink" Target="https://m.edsoo.ru/c4e11884" TargetMode="External"/><Relationship Id="rId103" Type="http://schemas.openxmlformats.org/officeDocument/2006/relationships/hyperlink" Target="https://m.edsoo.ru/c4e0dd2e" TargetMode="External"/><Relationship Id="rId108" Type="http://schemas.openxmlformats.org/officeDocument/2006/relationships/hyperlink" Target="https://m.edsoo.ru/c4e0e81e" TargetMode="External"/><Relationship Id="rId54" Type="http://schemas.openxmlformats.org/officeDocument/2006/relationships/hyperlink" Target="https://m.edsoo.ru/c4e0b18c" TargetMode="External"/><Relationship Id="rId70" Type="http://schemas.openxmlformats.org/officeDocument/2006/relationships/hyperlink" Target="https://m.edsoo.ru/c4e12400" TargetMode="External"/><Relationship Id="rId75" Type="http://schemas.openxmlformats.org/officeDocument/2006/relationships/hyperlink" Target="https://m.edsoo.ru/c4e0999a" TargetMode="External"/><Relationship Id="rId91" Type="http://schemas.openxmlformats.org/officeDocument/2006/relationships/hyperlink" Target="https://m.edsoo.ru/c4e092c4" TargetMode="External"/><Relationship Id="rId96" Type="http://schemas.openxmlformats.org/officeDocument/2006/relationships/hyperlink" Target="https://m.edsoo.ru/c4e07ff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0fe" TargetMode="External"/><Relationship Id="rId15" Type="http://schemas.openxmlformats.org/officeDocument/2006/relationships/hyperlink" Target="https://m.edsoo.ru/7f4110fe" TargetMode="External"/><Relationship Id="rId23" Type="http://schemas.openxmlformats.org/officeDocument/2006/relationships/hyperlink" Target="https://m.edsoo.ru/c4e10588" TargetMode="External"/><Relationship Id="rId28" Type="http://schemas.openxmlformats.org/officeDocument/2006/relationships/hyperlink" Target="https://m.edsoo.ru/c4e10ed4" TargetMode="External"/><Relationship Id="rId36" Type="http://schemas.openxmlformats.org/officeDocument/2006/relationships/hyperlink" Target="https://m.edsoo.ru/c4e08658" TargetMode="External"/><Relationship Id="rId49" Type="http://schemas.openxmlformats.org/officeDocument/2006/relationships/hyperlink" Target="https://m.edsoo.ru/c4e12c66" TargetMode="External"/><Relationship Id="rId57" Type="http://schemas.openxmlformats.org/officeDocument/2006/relationships/hyperlink" Target="https://m.edsoo.ru/c4e16640" TargetMode="External"/><Relationship Id="rId106" Type="http://schemas.openxmlformats.org/officeDocument/2006/relationships/hyperlink" Target="https://m.edsoo.ru/c4e1043e" TargetMode="External"/><Relationship Id="rId114" Type="http://schemas.openxmlformats.org/officeDocument/2006/relationships/theme" Target="theme/theme1.xml"/><Relationship Id="rId10" Type="http://schemas.openxmlformats.org/officeDocument/2006/relationships/hyperlink" Target="https://m.edsoo.ru/7f4110fe" TargetMode="External"/><Relationship Id="rId31" Type="http://schemas.openxmlformats.org/officeDocument/2006/relationships/hyperlink" Target="https://m.edsoo.ru/c4e1338c" TargetMode="External"/><Relationship Id="rId44" Type="http://schemas.openxmlformats.org/officeDocument/2006/relationships/hyperlink" Target="https://m.edsoo.ru/c4e08cc0" TargetMode="External"/><Relationship Id="rId52" Type="http://schemas.openxmlformats.org/officeDocument/2006/relationships/hyperlink" Target="https://m.edsoo.ru/c4e146ce" TargetMode="External"/><Relationship Id="rId60" Type="http://schemas.openxmlformats.org/officeDocument/2006/relationships/hyperlink" Target="https://m.edsoo.ru/c4e11a00" TargetMode="External"/><Relationship Id="rId65" Type="http://schemas.openxmlformats.org/officeDocument/2006/relationships/hyperlink" Target="https://m.edsoo.ru/c4e0b678" TargetMode="External"/><Relationship Id="rId73" Type="http://schemas.openxmlformats.org/officeDocument/2006/relationships/hyperlink" Target="https://m.edsoo.ru/c4e095bc" TargetMode="External"/><Relationship Id="rId78" Type="http://schemas.openxmlformats.org/officeDocument/2006/relationships/hyperlink" Target="https://m.edsoo.ru/c4e0bcc2" TargetMode="External"/><Relationship Id="rId81" Type="http://schemas.openxmlformats.org/officeDocument/2006/relationships/hyperlink" Target="https://m.edsoo.ru/c4e0d400" TargetMode="External"/><Relationship Id="rId86" Type="http://schemas.openxmlformats.org/officeDocument/2006/relationships/hyperlink" Target="https://m.edsoo.ru/c4e0c3f2" TargetMode="External"/><Relationship Id="rId94" Type="http://schemas.openxmlformats.org/officeDocument/2006/relationships/hyperlink" Target="https://m.edsoo.ru/c4e0820c" TargetMode="External"/><Relationship Id="rId99" Type="http://schemas.openxmlformats.org/officeDocument/2006/relationships/hyperlink" Target="https://m.edsoo.ru/c4e0ca46" TargetMode="External"/><Relationship Id="rId101" Type="http://schemas.openxmlformats.org/officeDocument/2006/relationships/hyperlink" Target="https://m.edsoo.ru/c4e16c6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0fe" TargetMode="External"/><Relationship Id="rId13" Type="http://schemas.openxmlformats.org/officeDocument/2006/relationships/hyperlink" Target="https://m.edsoo.ru/7f4110fe" TargetMode="External"/><Relationship Id="rId18" Type="http://schemas.openxmlformats.org/officeDocument/2006/relationships/hyperlink" Target="https://m.edsoo.ru/c4e0f200" TargetMode="External"/><Relationship Id="rId39" Type="http://schemas.openxmlformats.org/officeDocument/2006/relationships/hyperlink" Target="https://m.edsoo.ru/c4e11f3c" TargetMode="External"/><Relationship Id="rId109" Type="http://schemas.openxmlformats.org/officeDocument/2006/relationships/hyperlink" Target="https://m.edsoo.ru/c4e17c7a" TargetMode="External"/><Relationship Id="rId34" Type="http://schemas.openxmlformats.org/officeDocument/2006/relationships/hyperlink" Target="https://m.edsoo.ru/c4e11708" TargetMode="External"/><Relationship Id="rId50" Type="http://schemas.openxmlformats.org/officeDocument/2006/relationships/hyperlink" Target="https://m.edsoo.ru/c4e129e6" TargetMode="External"/><Relationship Id="rId55" Type="http://schemas.openxmlformats.org/officeDocument/2006/relationships/hyperlink" Target="https://m.edsoo.ru/c4e0b4de" TargetMode="External"/><Relationship Id="rId76" Type="http://schemas.openxmlformats.org/officeDocument/2006/relationships/hyperlink" Target="https://m.edsoo.ru/c4e0a020" TargetMode="External"/><Relationship Id="rId97" Type="http://schemas.openxmlformats.org/officeDocument/2006/relationships/hyperlink" Target="https://m.edsoo.ru/c4e09116" TargetMode="External"/><Relationship Id="rId104" Type="http://schemas.openxmlformats.org/officeDocument/2006/relationships/hyperlink" Target="https://m.edsoo.ru/c4e17220" TargetMode="External"/><Relationship Id="rId7" Type="http://schemas.openxmlformats.org/officeDocument/2006/relationships/hyperlink" Target="https://m.edsoo.ru/7f4110fe" TargetMode="External"/><Relationship Id="rId71" Type="http://schemas.openxmlformats.org/officeDocument/2006/relationships/hyperlink" Target="https://m.edsoo.ru/c4e12586" TargetMode="External"/><Relationship Id="rId92" Type="http://schemas.openxmlformats.org/officeDocument/2006/relationships/hyperlink" Target="https://m.edsoo.ru/c4e14ab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c4e0a3cc" TargetMode="External"/><Relationship Id="rId24" Type="http://schemas.openxmlformats.org/officeDocument/2006/relationships/hyperlink" Target="https://m.edsoo.ru/c4e15ec0" TargetMode="External"/><Relationship Id="rId40" Type="http://schemas.openxmlformats.org/officeDocument/2006/relationships/hyperlink" Target="https://m.edsoo.ru/c4e173e2" TargetMode="External"/><Relationship Id="rId45" Type="http://schemas.openxmlformats.org/officeDocument/2006/relationships/hyperlink" Target="https://m.edsoo.ru/c4e087e8" TargetMode="External"/><Relationship Id="rId66" Type="http://schemas.openxmlformats.org/officeDocument/2006/relationships/hyperlink" Target="https://m.edsoo.ru/c4e0cfc8" TargetMode="External"/><Relationship Id="rId87" Type="http://schemas.openxmlformats.org/officeDocument/2006/relationships/hyperlink" Target="https://m.edsoo.ru/c4e13666" TargetMode="External"/><Relationship Id="rId110" Type="http://schemas.openxmlformats.org/officeDocument/2006/relationships/hyperlink" Target="https://m.edsoo.ru/c4e1858a" TargetMode="External"/><Relationship Id="rId61" Type="http://schemas.openxmlformats.org/officeDocument/2006/relationships/hyperlink" Target="https://m.edsoo.ru/c4e0ebc0" TargetMode="External"/><Relationship Id="rId82" Type="http://schemas.openxmlformats.org/officeDocument/2006/relationships/hyperlink" Target="https://m.edsoo.ru/c4e0b8ee" TargetMode="External"/><Relationship Id="rId19" Type="http://schemas.openxmlformats.org/officeDocument/2006/relationships/hyperlink" Target="https://m.edsoo.ru/c4e0d5cc" TargetMode="External"/><Relationship Id="rId14" Type="http://schemas.openxmlformats.org/officeDocument/2006/relationships/hyperlink" Target="https://m.edsoo.ru/7f4110fe" TargetMode="External"/><Relationship Id="rId30" Type="http://schemas.openxmlformats.org/officeDocument/2006/relationships/hyperlink" Target="https://m.edsoo.ru/c4e08eb4" TargetMode="External"/><Relationship Id="rId35" Type="http://schemas.openxmlformats.org/officeDocument/2006/relationships/hyperlink" Target="https://m.edsoo.ru/c4e0f034" TargetMode="External"/><Relationship Id="rId56" Type="http://schemas.openxmlformats.org/officeDocument/2006/relationships/hyperlink" Target="https://m.edsoo.ru/c4e0b358" TargetMode="External"/><Relationship Id="rId77" Type="http://schemas.openxmlformats.org/officeDocument/2006/relationships/hyperlink" Target="https://m.edsoo.ru/c4e0baf6" TargetMode="External"/><Relationship Id="rId100" Type="http://schemas.openxmlformats.org/officeDocument/2006/relationships/hyperlink" Target="https://m.edsoo.ru/c4e0cc1c" TargetMode="External"/><Relationship Id="rId105" Type="http://schemas.openxmlformats.org/officeDocument/2006/relationships/hyperlink" Target="https://m.edsoo.ru/c4e18120" TargetMode="External"/><Relationship Id="rId8" Type="http://schemas.openxmlformats.org/officeDocument/2006/relationships/hyperlink" Target="https://m.edsoo.ru/7f4110fe" TargetMode="External"/><Relationship Id="rId51" Type="http://schemas.openxmlformats.org/officeDocument/2006/relationships/hyperlink" Target="https://m.edsoo.ru/c4e13f6c" TargetMode="External"/><Relationship Id="rId72" Type="http://schemas.openxmlformats.org/officeDocument/2006/relationships/hyperlink" Target="https://m.edsoo.ru/c4e0a1f6" TargetMode="External"/><Relationship Id="rId93" Type="http://schemas.openxmlformats.org/officeDocument/2006/relationships/hyperlink" Target="https://m.edsoo.ru/c4e07208" TargetMode="External"/><Relationship Id="rId98" Type="http://schemas.openxmlformats.org/officeDocument/2006/relationships/hyperlink" Target="https://m.edsoo.ru/c4e09bde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c4e17068" TargetMode="External"/><Relationship Id="rId46" Type="http://schemas.openxmlformats.org/officeDocument/2006/relationships/hyperlink" Target="https://m.edsoo.ru/c4e09e4a" TargetMode="External"/><Relationship Id="rId67" Type="http://schemas.openxmlformats.org/officeDocument/2006/relationships/hyperlink" Target="https://m.edsoo.ru/c4e148e0" TargetMode="External"/><Relationship Id="rId20" Type="http://schemas.openxmlformats.org/officeDocument/2006/relationships/hyperlink" Target="https://m.edsoo.ru/c4e0896e" TargetMode="External"/><Relationship Id="rId41" Type="http://schemas.openxmlformats.org/officeDocument/2006/relationships/hyperlink" Target="https://m.edsoo.ru/c4e175ae" TargetMode="External"/><Relationship Id="rId62" Type="http://schemas.openxmlformats.org/officeDocument/2006/relationships/hyperlink" Target="https://m.edsoo.ru/c4e18d3c" TargetMode="External"/><Relationship Id="rId83" Type="http://schemas.openxmlformats.org/officeDocument/2006/relationships/hyperlink" Target="https://m.edsoo.ru/c4e0e634" TargetMode="External"/><Relationship Id="rId88" Type="http://schemas.openxmlformats.org/officeDocument/2006/relationships/hyperlink" Target="https://m.edsoo.ru/c4e14c8c" TargetMode="External"/><Relationship Id="rId111" Type="http://schemas.openxmlformats.org/officeDocument/2006/relationships/hyperlink" Target="https://m.edsoo.ru/c4e18b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26</Pages>
  <Words>6444</Words>
  <Characters>36732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Рафиля Имукова</dc:creator>
  <cp:keywords/>
  <dc:description/>
  <cp:lastModifiedBy>Рафиля Имукова</cp:lastModifiedBy>
  <cp:revision>8</cp:revision>
  <cp:lastPrinted>2023-10-23T19:45:00Z</cp:lastPrinted>
  <dcterms:created xsi:type="dcterms:W3CDTF">2023-09-27T17:11:00Z</dcterms:created>
  <dcterms:modified xsi:type="dcterms:W3CDTF">2023-10-26T12:59:00Z</dcterms:modified>
</cp:coreProperties>
</file>